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3358" w:rsidRPr="00B93358" w:rsidRDefault="00B93358" w:rsidP="00B93358">
      <w:pPr>
        <w:pStyle w:val="Title"/>
        <w:rPr>
          <w:lang w:val="nl-BE"/>
        </w:rPr>
      </w:pPr>
      <w:r w:rsidRPr="00B93358">
        <w:rPr>
          <w:lang w:val="nl-BE"/>
        </w:rPr>
        <w:t xml:space="preserve">Leerstof </w:t>
      </w:r>
      <w:r w:rsidR="00F95D1F">
        <w:rPr>
          <w:lang w:val="nl-BE"/>
        </w:rPr>
        <w:t>2</w:t>
      </w:r>
      <w:r w:rsidR="00F95D1F" w:rsidRPr="00F95D1F">
        <w:rPr>
          <w:vertAlign w:val="superscript"/>
          <w:lang w:val="nl-BE"/>
        </w:rPr>
        <w:t>de</w:t>
      </w:r>
      <w:r w:rsidR="00F95D1F">
        <w:rPr>
          <w:lang w:val="nl-BE"/>
        </w:rPr>
        <w:t xml:space="preserve"> en 3</w:t>
      </w:r>
      <w:r w:rsidR="00F95D1F">
        <w:rPr>
          <w:vertAlign w:val="superscript"/>
          <w:lang w:val="nl-BE"/>
        </w:rPr>
        <w:t>de</w:t>
      </w:r>
      <w:r w:rsidRPr="00B93358">
        <w:rPr>
          <w:lang w:val="nl-BE"/>
        </w:rPr>
        <w:t xml:space="preserve"> trimester wiskunde </w:t>
      </w:r>
    </w:p>
    <w:p w:rsidR="00B93358" w:rsidRDefault="00B93358" w:rsidP="008903D1">
      <w:pPr>
        <w:pStyle w:val="Title"/>
        <w:rPr>
          <w:lang w:val="nl-BE"/>
        </w:rPr>
      </w:pPr>
      <w:r w:rsidRPr="00B93358">
        <w:rPr>
          <w:lang w:val="nl-BE"/>
        </w:rPr>
        <w:t>4</w:t>
      </w:r>
      <w:r w:rsidRPr="00F95D1F">
        <w:rPr>
          <w:vertAlign w:val="superscript"/>
          <w:lang w:val="nl-BE"/>
        </w:rPr>
        <w:t>de</w:t>
      </w:r>
      <w:r w:rsidRPr="00B93358">
        <w:rPr>
          <w:lang w:val="nl-BE"/>
        </w:rPr>
        <w:t xml:space="preserve"> wetensch</w:t>
      </w:r>
      <w:r>
        <w:rPr>
          <w:lang w:val="nl-BE"/>
        </w:rPr>
        <w:t>a</w:t>
      </w:r>
      <w:r w:rsidRPr="00B93358">
        <w:rPr>
          <w:lang w:val="nl-BE"/>
        </w:rPr>
        <w:t>ppen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6380659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54F79" w:rsidRDefault="00854F79">
          <w:pPr>
            <w:pStyle w:val="TOCHeading"/>
          </w:pPr>
          <w:r>
            <w:t>Contents</w:t>
          </w:r>
        </w:p>
        <w:p w:rsidR="00F95D1F" w:rsidRDefault="00854F7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99696" w:history="1">
            <w:r w:rsidR="00F95D1F" w:rsidRPr="002B166E">
              <w:rPr>
                <w:rStyle w:val="Hyperlink"/>
                <w:noProof/>
                <w:lang w:val="nl-BE"/>
              </w:rPr>
              <w:t>1.</w:t>
            </w:r>
            <w:r w:rsidR="00F95D1F">
              <w:rPr>
                <w:rFonts w:eastAsiaTheme="minorEastAsia"/>
                <w:noProof/>
                <w:lang w:val="en-US"/>
              </w:rPr>
              <w:tab/>
            </w:r>
            <w:r w:rsidR="00F95D1F" w:rsidRPr="002B166E">
              <w:rPr>
                <w:rStyle w:val="Hyperlink"/>
                <w:noProof/>
                <w:lang w:val="nl-BE"/>
              </w:rPr>
              <w:t>Hfdst 1</w:t>
            </w:r>
            <w:r w:rsidR="00F95D1F">
              <w:rPr>
                <w:noProof/>
                <w:webHidden/>
              </w:rPr>
              <w:tab/>
            </w:r>
            <w:r w:rsidR="00F95D1F">
              <w:rPr>
                <w:noProof/>
                <w:webHidden/>
              </w:rPr>
              <w:fldChar w:fldCharType="begin"/>
            </w:r>
            <w:r w:rsidR="00F95D1F">
              <w:rPr>
                <w:noProof/>
                <w:webHidden/>
              </w:rPr>
              <w:instrText xml:space="preserve"> PAGEREF _Toc9699696 \h </w:instrText>
            </w:r>
            <w:r w:rsidR="00F95D1F">
              <w:rPr>
                <w:noProof/>
                <w:webHidden/>
              </w:rPr>
            </w:r>
            <w:r w:rsidR="00F95D1F">
              <w:rPr>
                <w:noProof/>
                <w:webHidden/>
              </w:rPr>
              <w:fldChar w:fldCharType="separate"/>
            </w:r>
            <w:r w:rsidR="00F95D1F">
              <w:rPr>
                <w:noProof/>
                <w:webHidden/>
              </w:rPr>
              <w:t>1</w:t>
            </w:r>
            <w:r w:rsidR="00F95D1F">
              <w:rPr>
                <w:noProof/>
                <w:webHidden/>
              </w:rPr>
              <w:fldChar w:fldCharType="end"/>
            </w:r>
          </w:hyperlink>
        </w:p>
        <w:p w:rsidR="00854F79" w:rsidRDefault="00854F79">
          <w:r>
            <w:rPr>
              <w:b/>
              <w:bCs/>
              <w:noProof/>
            </w:rPr>
            <w:fldChar w:fldCharType="end"/>
          </w:r>
        </w:p>
      </w:sdtContent>
    </w:sdt>
    <w:p w:rsidR="00854F79" w:rsidRDefault="00854F79" w:rsidP="00854F79">
      <w:pPr>
        <w:rPr>
          <w:lang w:val="nl-BE"/>
        </w:rPr>
      </w:pPr>
    </w:p>
    <w:p w:rsidR="00F95D1F" w:rsidRDefault="0079116B" w:rsidP="00F95D1F">
      <w:pPr>
        <w:pStyle w:val="Heading1"/>
        <w:rPr>
          <w:lang w:val="nl-BE"/>
        </w:rPr>
      </w:pPr>
      <w:r>
        <w:rPr>
          <w:lang w:val="nl-BE"/>
        </w:rPr>
        <w:t>Functies</w:t>
      </w:r>
    </w:p>
    <w:p w:rsidR="0079116B" w:rsidRDefault="0079116B" w:rsidP="00917370">
      <w:pPr>
        <w:pStyle w:val="Heading2"/>
        <w:rPr>
          <w:lang w:val="nl-BE"/>
        </w:rPr>
      </w:pPr>
      <w:r w:rsidRPr="007725CB">
        <w:rPr>
          <w:lang w:val="nl-BE"/>
        </w:rPr>
        <w:t xml:space="preserve">Reële functie: </w:t>
      </w:r>
    </w:p>
    <w:p w:rsidR="00917370" w:rsidRPr="00917370" w:rsidRDefault="00917370" w:rsidP="00917370">
      <w:pPr>
        <w:rPr>
          <w:lang w:val="nl-BE"/>
        </w:rPr>
      </w:pPr>
      <w:r>
        <w:rPr>
          <w:lang w:val="nl-BE"/>
        </w:rPr>
        <w:t xml:space="preserve">Een reële functie </w:t>
      </w:r>
      <w:r w:rsidR="00FA7D18">
        <w:rPr>
          <w:lang w:val="nl-BE"/>
        </w:rPr>
        <w:t>geeft het verband weer tussen en onafhankelijke veranderlijke x en een afhankelijke veranderlijke y.</w:t>
      </w:r>
    </w:p>
    <w:p w:rsidR="0079116B" w:rsidRDefault="0079116B" w:rsidP="0079116B">
      <w:pPr>
        <w:pStyle w:val="ListParagraph"/>
        <w:numPr>
          <w:ilvl w:val="0"/>
          <w:numId w:val="8"/>
        </w:numPr>
        <w:rPr>
          <w:lang w:val="nl-BE"/>
        </w:rPr>
      </w:pPr>
      <w:r w:rsidRPr="0079116B">
        <w:rPr>
          <w:lang w:val="nl-BE"/>
        </w:rPr>
        <w:t>x en y</w:t>
      </w:r>
      <w:r>
        <w:rPr>
          <w:lang w:val="nl-BE"/>
        </w:rPr>
        <w:t xml:space="preserve"> zijn reële getallen</w:t>
      </w:r>
    </w:p>
    <w:p w:rsidR="0079116B" w:rsidRDefault="0079116B" w:rsidP="0079116B">
      <w:pPr>
        <w:pStyle w:val="ListParagraph"/>
        <w:numPr>
          <w:ilvl w:val="0"/>
          <w:numId w:val="8"/>
        </w:numPr>
        <w:rPr>
          <w:lang w:val="nl-BE"/>
        </w:rPr>
      </w:pPr>
      <w:r>
        <w:rPr>
          <w:lang w:val="nl-BE"/>
        </w:rPr>
        <w:t>bij elke waarde van x hoort hoogstens 1 overeenkomstige waarde van y</w:t>
      </w:r>
    </w:p>
    <w:p w:rsidR="0079116B" w:rsidRPr="0079116B" w:rsidRDefault="0079116B" w:rsidP="0079116B">
      <w:pPr>
        <w:pStyle w:val="ListParagraph"/>
        <w:numPr>
          <w:ilvl w:val="0"/>
          <w:numId w:val="8"/>
        </w:numPr>
        <w:rPr>
          <w:lang w:val="nl-BE"/>
        </w:rPr>
      </w:pPr>
      <w:r w:rsidRPr="0079116B">
        <w:rPr>
          <w:lang w:val="nl-BE"/>
        </w:rPr>
        <w:t>waarden die x kan hebben: x-waarden of invoerwaarden</w:t>
      </w:r>
    </w:p>
    <w:p w:rsidR="0079116B" w:rsidRPr="0079116B" w:rsidRDefault="0079116B" w:rsidP="0079116B">
      <w:pPr>
        <w:pStyle w:val="ListParagraph"/>
        <w:numPr>
          <w:ilvl w:val="0"/>
          <w:numId w:val="8"/>
        </w:numPr>
        <w:rPr>
          <w:lang w:val="nl-BE"/>
        </w:rPr>
      </w:pPr>
      <w:r w:rsidRPr="0079116B">
        <w:rPr>
          <w:lang w:val="nl-BE"/>
        </w:rPr>
        <w:t xml:space="preserve">waarden die </w:t>
      </w:r>
      <w:r>
        <w:rPr>
          <w:lang w:val="nl-BE"/>
        </w:rPr>
        <w:t>y</w:t>
      </w:r>
      <w:r w:rsidRPr="0079116B">
        <w:rPr>
          <w:lang w:val="nl-BE"/>
        </w:rPr>
        <w:t xml:space="preserve"> kan hebben: </w:t>
      </w:r>
      <w:r>
        <w:rPr>
          <w:lang w:val="nl-BE"/>
        </w:rPr>
        <w:t>y</w:t>
      </w:r>
      <w:r w:rsidRPr="0079116B">
        <w:rPr>
          <w:lang w:val="nl-BE"/>
        </w:rPr>
        <w:t xml:space="preserve">-waarden of </w:t>
      </w:r>
      <w:r>
        <w:rPr>
          <w:lang w:val="nl-BE"/>
        </w:rPr>
        <w:t>functie</w:t>
      </w:r>
      <w:r w:rsidRPr="0079116B">
        <w:rPr>
          <w:lang w:val="nl-BE"/>
        </w:rPr>
        <w:t>waarden</w:t>
      </w:r>
    </w:p>
    <w:p w:rsidR="00F95D1F" w:rsidRDefault="00F95D1F" w:rsidP="0079116B">
      <w:pPr>
        <w:pStyle w:val="ListParagraph"/>
        <w:rPr>
          <w:lang w:val="nl-BE"/>
        </w:rPr>
      </w:pPr>
    </w:p>
    <w:p w:rsidR="007725CB" w:rsidRDefault="007725CB" w:rsidP="007725CB">
      <w:pPr>
        <w:pStyle w:val="ListParagraph"/>
        <w:ind w:left="0"/>
        <w:rPr>
          <w:b/>
          <w:lang w:val="nl-BE"/>
        </w:rPr>
      </w:pPr>
      <w:r w:rsidRPr="007725CB">
        <w:rPr>
          <w:b/>
          <w:lang w:val="nl-BE"/>
        </w:rPr>
        <w:t>Functievoorschrift:</w:t>
      </w:r>
    </w:p>
    <w:p w:rsidR="007725CB" w:rsidRDefault="007725CB" w:rsidP="007725CB">
      <w:pPr>
        <w:pStyle w:val="ListParagraph"/>
        <w:ind w:left="0"/>
        <w:rPr>
          <w:lang w:val="nl-BE"/>
        </w:rPr>
      </w:pPr>
    </w:p>
    <w:p w:rsidR="007725CB" w:rsidRPr="007725CB" w:rsidRDefault="007725CB" w:rsidP="007725CB">
      <w:pPr>
        <w:pStyle w:val="ListParagraph"/>
        <w:ind w:left="0"/>
        <w:rPr>
          <w:rFonts w:eastAsiaTheme="minorEastAsia"/>
          <w:lang w:val="nl-BE"/>
        </w:rPr>
      </w:pPr>
      <m:oMathPara>
        <m:oMath>
          <m:r>
            <w:rPr>
              <w:rFonts w:ascii="Cambria Math" w:hAnsi="Cambria Math"/>
              <w:lang w:val="nl-BE"/>
            </w:rPr>
            <m:t>f:</m:t>
          </m:r>
          <m:r>
            <m:rPr>
              <m:scr m:val="double-struck"/>
            </m:rPr>
            <w:rPr>
              <w:rFonts w:ascii="Cambria Math" w:hAnsi="Cambria Math"/>
              <w:lang w:val="nl-BE"/>
            </w:rPr>
            <m:t>R→</m:t>
          </m:r>
          <m:r>
            <m:rPr>
              <m:scr m:val="double-struck"/>
            </m:rPr>
            <w:rPr>
              <w:rFonts w:ascii="Cambria Math" w:hAnsi="Cambria Math"/>
              <w:lang w:val="nl-BE"/>
            </w:rPr>
            <m:t>R</m:t>
          </m:r>
          <m:r>
            <w:rPr>
              <w:rFonts w:ascii="Cambria Math" w:hAnsi="Cambria Math"/>
              <w:lang w:val="nl-BE"/>
            </w:rPr>
            <m:t xml:space="preserve"> :x ↦f</m:t>
          </m:r>
          <m:d>
            <m:dPr>
              <m:ctrlPr>
                <w:rPr>
                  <w:rFonts w:ascii="Cambria Math" w:hAnsi="Cambria Math"/>
                  <w:i/>
                  <w:lang w:val="nl-BE"/>
                </w:rPr>
              </m:ctrlPr>
            </m:d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</m:d>
          <m:r>
            <w:rPr>
              <w:rFonts w:ascii="Cambria Math" w:hAnsi="Cambria Math"/>
              <w:lang w:val="nl-BE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nl-BE"/>
                </w:rPr>
              </m:ctrlPr>
            </m:sSup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  <m:sup>
              <m:r>
                <w:rPr>
                  <w:rFonts w:ascii="Cambria Math" w:hAnsi="Cambria Math"/>
                  <w:lang w:val="nl-BE"/>
                </w:rPr>
                <m:t>2</m:t>
              </m:r>
            </m:sup>
          </m:sSup>
          <m:r>
            <w:rPr>
              <w:rFonts w:ascii="Cambria Math" w:hAnsi="Cambria Math"/>
              <w:lang w:val="nl-BE"/>
            </w:rPr>
            <m:t>-1</m:t>
          </m:r>
        </m:oMath>
      </m:oMathPara>
    </w:p>
    <w:p w:rsidR="007725CB" w:rsidRDefault="007725CB" w:rsidP="007725CB">
      <w:pPr>
        <w:pStyle w:val="ListParagraph"/>
        <w:ind w:left="0"/>
        <w:rPr>
          <w:lang w:val="nl-BE"/>
        </w:rPr>
      </w:pPr>
    </w:p>
    <w:p w:rsidR="00114ADE" w:rsidRPr="00114ADE" w:rsidRDefault="00114ADE" w:rsidP="007725CB">
      <w:pPr>
        <w:pStyle w:val="ListParagraph"/>
        <w:ind w:left="0"/>
        <w:rPr>
          <w:lang w:val="nl-BE"/>
        </w:rPr>
      </w:pPr>
      <w:r w:rsidRPr="00114ADE">
        <w:rPr>
          <w:lang w:val="nl-BE"/>
        </w:rPr>
        <w:t xml:space="preserve">Voor </w:t>
      </w:r>
      <w:r>
        <w:rPr>
          <w:lang w:val="nl-BE"/>
        </w:rPr>
        <w:t>reële functies kan je een verkort functievoorschrift gebruiken:</w:t>
      </w:r>
    </w:p>
    <w:p w:rsidR="007725CB" w:rsidRDefault="007725CB" w:rsidP="007725CB">
      <w:pPr>
        <w:pStyle w:val="ListParagraph"/>
        <w:ind w:left="0"/>
        <w:rPr>
          <w:b/>
          <w:lang w:val="nl-BE"/>
        </w:rPr>
      </w:pPr>
    </w:p>
    <w:p w:rsidR="007725CB" w:rsidRPr="007725CB" w:rsidRDefault="007725CB" w:rsidP="007725CB">
      <w:pPr>
        <w:pStyle w:val="ListParagraph"/>
        <w:ind w:left="0"/>
        <w:rPr>
          <w:lang w:val="nl-BE"/>
        </w:rPr>
      </w:pPr>
      <m:oMathPara>
        <m:oMath>
          <m:r>
            <w:rPr>
              <w:rFonts w:ascii="Cambria Math" w:hAnsi="Cambria Math"/>
              <w:lang w:val="nl-BE"/>
            </w:rPr>
            <m:t>f:x</m:t>
          </m:r>
          <m:r>
            <w:rPr>
              <w:rFonts w:ascii="Cambria Math" w:hAnsi="Cambria Math"/>
              <w:lang w:val="nl-BE"/>
            </w:rPr>
            <m:t>↦</m:t>
          </m:r>
          <m:sSup>
            <m:sSupPr>
              <m:ctrlPr>
                <w:rPr>
                  <w:rFonts w:ascii="Cambria Math" w:hAnsi="Cambria Math"/>
                  <w:i/>
                  <w:lang w:val="nl-BE"/>
                </w:rPr>
              </m:ctrlPr>
            </m:sSup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  <m:sup>
              <m:r>
                <w:rPr>
                  <w:rFonts w:ascii="Cambria Math" w:hAnsi="Cambria Math"/>
                  <w:lang w:val="nl-BE"/>
                </w:rPr>
                <m:t>2</m:t>
              </m:r>
            </m:sup>
          </m:sSup>
          <m:r>
            <w:rPr>
              <w:rFonts w:ascii="Cambria Math" w:hAnsi="Cambria Math"/>
              <w:lang w:val="nl-BE"/>
            </w:rPr>
            <m:t>-1</m:t>
          </m:r>
        </m:oMath>
      </m:oMathPara>
    </w:p>
    <w:p w:rsidR="007725CB" w:rsidRDefault="001058B3" w:rsidP="007725CB">
      <w:pPr>
        <w:pStyle w:val="ListParagraph"/>
        <w:ind w:left="0"/>
        <w:rPr>
          <w:lang w:val="nl-BE"/>
        </w:rPr>
      </w:pPr>
      <w:r>
        <w:rPr>
          <w:lang w:val="nl-BE"/>
        </w:rPr>
        <w:t>of:</w:t>
      </w:r>
    </w:p>
    <w:p w:rsidR="001058B3" w:rsidRPr="001058B3" w:rsidRDefault="001058B3" w:rsidP="007725CB">
      <w:pPr>
        <w:pStyle w:val="ListParagraph"/>
        <w:ind w:left="0"/>
        <w:rPr>
          <w:rFonts w:eastAsiaTheme="minorEastAsia"/>
          <w:lang w:val="nl-BE"/>
        </w:rPr>
      </w:pPr>
      <m:oMathPara>
        <m:oMath>
          <m:r>
            <w:rPr>
              <w:rFonts w:ascii="Cambria Math" w:hAnsi="Cambria Math"/>
              <w:lang w:val="nl-BE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nl-BE"/>
                </w:rPr>
              </m:ctrlPr>
            </m:d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</m:d>
          <m:r>
            <w:rPr>
              <w:rFonts w:ascii="Cambria Math" w:hAnsi="Cambria Math"/>
              <w:lang w:val="nl-BE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nl-BE"/>
                </w:rPr>
              </m:ctrlPr>
            </m:sSup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  <m:sup>
              <m:r>
                <w:rPr>
                  <w:rFonts w:ascii="Cambria Math" w:hAnsi="Cambria Math"/>
                  <w:lang w:val="nl-BE"/>
                </w:rPr>
                <m:t>2</m:t>
              </m:r>
            </m:sup>
          </m:sSup>
          <m:r>
            <w:rPr>
              <w:rFonts w:ascii="Cambria Math" w:hAnsi="Cambria Math"/>
              <w:lang w:val="nl-BE"/>
            </w:rPr>
            <m:t>-1</m:t>
          </m:r>
        </m:oMath>
      </m:oMathPara>
    </w:p>
    <w:p w:rsidR="001058B3" w:rsidRDefault="001058B3" w:rsidP="007725CB">
      <w:pPr>
        <w:pStyle w:val="ListParagraph"/>
        <w:ind w:left="0"/>
        <w:rPr>
          <w:lang w:val="nl-BE"/>
        </w:rPr>
      </w:pPr>
      <w:r>
        <w:rPr>
          <w:lang w:val="nl-BE"/>
        </w:rPr>
        <w:t>of:</w:t>
      </w:r>
    </w:p>
    <w:p w:rsidR="001058B3" w:rsidRPr="001058B3" w:rsidRDefault="001058B3" w:rsidP="007725CB">
      <w:pPr>
        <w:pStyle w:val="ListParagraph"/>
        <w:ind w:left="0"/>
        <w:rPr>
          <w:rFonts w:eastAsiaTheme="minorEastAsia"/>
          <w:lang w:val="nl-BE"/>
        </w:rPr>
      </w:pPr>
      <m:oMathPara>
        <m:oMath>
          <m:r>
            <w:rPr>
              <w:rFonts w:ascii="Cambria Math" w:hAnsi="Cambria Math"/>
              <w:lang w:val="nl-BE"/>
            </w:rPr>
            <m:t>y=</m:t>
          </m:r>
          <m:sSup>
            <m:sSupPr>
              <m:ctrlPr>
                <w:rPr>
                  <w:rFonts w:ascii="Cambria Math" w:hAnsi="Cambria Math"/>
                  <w:i/>
                  <w:lang w:val="nl-BE"/>
                </w:rPr>
              </m:ctrlPr>
            </m:sSup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  <m:sup>
              <m:r>
                <w:rPr>
                  <w:rFonts w:ascii="Cambria Math" w:hAnsi="Cambria Math"/>
                  <w:lang w:val="nl-BE"/>
                </w:rPr>
                <m:t>2</m:t>
              </m:r>
            </m:sup>
          </m:sSup>
          <m:r>
            <w:rPr>
              <w:rFonts w:ascii="Cambria Math" w:hAnsi="Cambria Math"/>
              <w:lang w:val="nl-BE"/>
            </w:rPr>
            <m:t>-1</m:t>
          </m:r>
        </m:oMath>
      </m:oMathPara>
    </w:p>
    <w:p w:rsidR="001058B3" w:rsidRDefault="001058B3" w:rsidP="007725CB">
      <w:pPr>
        <w:pStyle w:val="ListParagraph"/>
        <w:ind w:left="0"/>
        <w:rPr>
          <w:lang w:val="nl-BE"/>
        </w:rPr>
      </w:pPr>
    </w:p>
    <w:p w:rsidR="001058B3" w:rsidRDefault="00917370" w:rsidP="00917370">
      <w:pPr>
        <w:pStyle w:val="Heading2"/>
        <w:rPr>
          <w:lang w:val="nl-BE"/>
        </w:rPr>
      </w:pPr>
      <w:r>
        <w:rPr>
          <w:lang w:val="nl-BE"/>
        </w:rPr>
        <w:t>Empirische functie</w:t>
      </w:r>
    </w:p>
    <w:p w:rsidR="00917370" w:rsidRDefault="00917370" w:rsidP="00917370">
      <w:pPr>
        <w:rPr>
          <w:lang w:val="nl-BE"/>
        </w:rPr>
      </w:pPr>
    </w:p>
    <w:p w:rsidR="00917370" w:rsidRDefault="00917370" w:rsidP="00917370">
      <w:pPr>
        <w:rPr>
          <w:lang w:val="nl-BE"/>
        </w:rPr>
      </w:pPr>
      <w:r>
        <w:rPr>
          <w:lang w:val="nl-BE"/>
        </w:rPr>
        <w:t>Een empirische functie is het verband tussen twee grootheden, op basis van genoteerde overeenstemmende waarden die bekomen werden door metingen.</w:t>
      </w:r>
    </w:p>
    <w:p w:rsidR="00917370" w:rsidRDefault="00B72117" w:rsidP="00B72117">
      <w:pPr>
        <w:pStyle w:val="Heading2"/>
        <w:rPr>
          <w:lang w:val="nl-BE"/>
        </w:rPr>
      </w:pPr>
      <w:r>
        <w:rPr>
          <w:lang w:val="nl-BE"/>
        </w:rPr>
        <w:t>Constante functie</w:t>
      </w:r>
    </w:p>
    <w:p w:rsidR="00B72117" w:rsidRPr="00B72117" w:rsidRDefault="00B72117" w:rsidP="00B72117">
      <w:pPr>
        <w:rPr>
          <w:lang w:val="nl-BE"/>
        </w:rPr>
      </w:pPr>
      <w:r>
        <w:rPr>
          <w:lang w:val="nl-BE"/>
        </w:rPr>
        <w:t xml:space="preserve">Een constante functie in </w:t>
      </w:r>
      <w:r>
        <w:rPr>
          <w:rFonts w:ascii="Cambria Math" w:hAnsi="Cambria Math"/>
          <w:lang w:val="nl-BE"/>
        </w:rPr>
        <w:t>ℝ</w:t>
      </w:r>
      <w:r>
        <w:rPr>
          <w:lang w:val="nl-BE"/>
        </w:rPr>
        <w:t xml:space="preserve"> is een functie met een voorschrift van de vorm: </w:t>
      </w:r>
      <m:oMath>
        <m:r>
          <w:rPr>
            <w:rFonts w:ascii="Cambria Math" w:hAnsi="Cambria Math"/>
            <w:lang w:val="nl-BE"/>
          </w:rPr>
          <m:t>y=c</m:t>
        </m:r>
        <m:r>
          <w:rPr>
            <w:rFonts w:ascii="Cambria Math" w:eastAsiaTheme="minorEastAsia" w:hAnsi="Cambria Math"/>
            <w:lang w:val="nl-BE"/>
          </w:rPr>
          <m:t xml:space="preserve">   </m:t>
        </m:r>
      </m:oMath>
      <w:r>
        <w:rPr>
          <w:rFonts w:eastAsiaTheme="minorEastAsia"/>
          <w:lang w:val="nl-BE"/>
        </w:rPr>
        <w:t xml:space="preserve">, met </w:t>
      </w:r>
      <m:oMath>
        <m:r>
          <w:rPr>
            <w:rFonts w:ascii="Cambria Math" w:eastAsiaTheme="minorEastAsia" w:hAnsi="Cambria Math"/>
            <w:lang w:val="nl-BE"/>
          </w:rPr>
          <m:t>c</m:t>
        </m:r>
        <m:r>
          <m:rPr>
            <m:scr m:val="double-struck"/>
          </m:rPr>
          <w:rPr>
            <w:rFonts w:ascii="Cambria Math" w:eastAsiaTheme="minorEastAsia" w:hAnsi="Cambria Math"/>
            <w:lang w:val="nl-BE"/>
          </w:rPr>
          <m:t>∊R</m:t>
        </m:r>
      </m:oMath>
    </w:p>
    <w:p w:rsidR="00B72117" w:rsidRDefault="00B72117" w:rsidP="00B72117">
      <w:pPr>
        <w:rPr>
          <w:lang w:val="nl-BE"/>
        </w:rPr>
      </w:pPr>
      <w:r>
        <w:rPr>
          <w:lang w:val="nl-BE"/>
        </w:rPr>
        <w:t>De grafiek is een rechte evenwijdig met de x-as.</w:t>
      </w:r>
    </w:p>
    <w:p w:rsidR="00B72117" w:rsidRDefault="00B72117" w:rsidP="00B72117">
      <w:pPr>
        <w:rPr>
          <w:lang w:val="nl-BE"/>
        </w:rPr>
      </w:pPr>
    </w:p>
    <w:p w:rsidR="00B72117" w:rsidRDefault="00B72117" w:rsidP="00B72117">
      <w:pPr>
        <w:rPr>
          <w:lang w:val="nl-BE"/>
        </w:rPr>
      </w:pPr>
    </w:p>
    <w:p w:rsidR="00B72117" w:rsidRDefault="00B72117" w:rsidP="00B72117">
      <w:pPr>
        <w:pStyle w:val="Heading2"/>
        <w:rPr>
          <w:lang w:val="nl-BE"/>
        </w:rPr>
      </w:pPr>
      <w:r>
        <w:rPr>
          <w:lang w:val="nl-BE"/>
        </w:rPr>
        <w:lastRenderedPageBreak/>
        <w:t>Verloop van een functie</w:t>
      </w:r>
    </w:p>
    <w:p w:rsidR="00B72117" w:rsidRDefault="00B72117" w:rsidP="00B72117">
      <w:pPr>
        <w:rPr>
          <w:lang w:val="nl-BE"/>
        </w:rPr>
      </w:pPr>
      <w:r>
        <w:rPr>
          <w:lang w:val="nl-BE"/>
        </w:rPr>
        <w:t>Belangrijke begrippen:</w:t>
      </w:r>
    </w:p>
    <w:p w:rsidR="00B72117" w:rsidRDefault="00B72117" w:rsidP="00B72117">
      <w:pPr>
        <w:pStyle w:val="ListParagraph"/>
        <w:numPr>
          <w:ilvl w:val="0"/>
          <w:numId w:val="9"/>
        </w:numPr>
        <w:rPr>
          <w:lang w:val="nl-BE"/>
        </w:rPr>
      </w:pPr>
      <w:r>
        <w:rPr>
          <w:lang w:val="nl-BE"/>
        </w:rPr>
        <w:t>Domein (p. 11)</w:t>
      </w:r>
    </w:p>
    <w:p w:rsidR="00B72117" w:rsidRDefault="00B72117" w:rsidP="00B72117">
      <w:pPr>
        <w:pStyle w:val="ListParagraph"/>
        <w:numPr>
          <w:ilvl w:val="0"/>
          <w:numId w:val="9"/>
        </w:numPr>
        <w:rPr>
          <w:lang w:val="nl-BE"/>
        </w:rPr>
      </w:pPr>
      <w:r>
        <w:rPr>
          <w:lang w:val="nl-BE"/>
        </w:rPr>
        <w:t>Bereik (p. 11)</w:t>
      </w:r>
    </w:p>
    <w:p w:rsidR="00B72117" w:rsidRDefault="00B72117" w:rsidP="00B72117">
      <w:pPr>
        <w:pStyle w:val="ListParagraph"/>
        <w:numPr>
          <w:ilvl w:val="0"/>
          <w:numId w:val="9"/>
        </w:numPr>
        <w:rPr>
          <w:lang w:val="nl-BE"/>
        </w:rPr>
      </w:pPr>
      <w:r>
        <w:rPr>
          <w:lang w:val="nl-BE"/>
        </w:rPr>
        <w:t>Minima / maxima (p. 14)</w:t>
      </w:r>
    </w:p>
    <w:p w:rsidR="00B72117" w:rsidRDefault="00B72117" w:rsidP="00B72117">
      <w:pPr>
        <w:pStyle w:val="ListParagraph"/>
        <w:numPr>
          <w:ilvl w:val="0"/>
          <w:numId w:val="9"/>
        </w:numPr>
        <w:rPr>
          <w:lang w:val="nl-BE"/>
        </w:rPr>
      </w:pPr>
      <w:r>
        <w:rPr>
          <w:lang w:val="nl-BE"/>
        </w:rPr>
        <w:t>Nulwaarde (p. 15)</w:t>
      </w:r>
    </w:p>
    <w:p w:rsidR="00B72117" w:rsidRDefault="00B72117" w:rsidP="00B72117">
      <w:pPr>
        <w:pStyle w:val="ListParagraph"/>
        <w:numPr>
          <w:ilvl w:val="0"/>
          <w:numId w:val="9"/>
        </w:numPr>
        <w:rPr>
          <w:lang w:val="nl-BE"/>
        </w:rPr>
      </w:pPr>
      <w:r>
        <w:rPr>
          <w:lang w:val="nl-BE"/>
        </w:rPr>
        <w:t>Tekentabel (p. 16)</w:t>
      </w:r>
    </w:p>
    <w:p w:rsidR="00CC1944" w:rsidRDefault="00CC1944" w:rsidP="00CC1944">
      <w:pPr>
        <w:rPr>
          <w:lang w:val="nl-BE"/>
        </w:rPr>
      </w:pPr>
    </w:p>
    <w:p w:rsidR="00CC1944" w:rsidRPr="008C0721" w:rsidRDefault="00CC1944" w:rsidP="00CC1944">
      <w:pPr>
        <w:pStyle w:val="Heading2"/>
        <w:rPr>
          <w:lang w:val="nl-BE"/>
        </w:rPr>
      </w:pPr>
      <w:r>
        <w:rPr>
          <w:lang w:val="nl-BE"/>
        </w:rPr>
        <w:t>Verschuivingen en verschalingen van de functies y=x en y=x</w:t>
      </w:r>
      <w:r>
        <w:rPr>
          <w:vertAlign w:val="superscript"/>
          <w:lang w:val="nl-BE"/>
        </w:rPr>
        <w:t>2</w:t>
      </w:r>
    </w:p>
    <w:p w:rsidR="00CC1944" w:rsidRDefault="00CC1944" w:rsidP="00CC1944">
      <w:pPr>
        <w:rPr>
          <w:lang w:val="nl-BE"/>
        </w:rPr>
      </w:pPr>
    </w:p>
    <w:p w:rsidR="00CC1944" w:rsidRDefault="00CC1944" w:rsidP="00CC1944">
      <w:pPr>
        <w:rPr>
          <w:lang w:val="nl-BE"/>
        </w:rPr>
      </w:pPr>
      <w:r>
        <w:rPr>
          <w:noProof/>
        </w:rPr>
        <w:drawing>
          <wp:inline distT="0" distB="0" distL="0" distR="0" wp14:anchorId="17296CBB" wp14:editId="4F6ACB6D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44" w:rsidRDefault="00CC1944" w:rsidP="00CC1944">
      <w:pPr>
        <w:rPr>
          <w:lang w:val="nl-BE"/>
        </w:rPr>
      </w:pPr>
    </w:p>
    <w:p w:rsidR="00CC1944" w:rsidRDefault="00CC1944" w:rsidP="00CC194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3407442D" wp14:editId="49B34984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944" w:rsidRDefault="00CC1944" w:rsidP="00CC1944">
      <w:pPr>
        <w:rPr>
          <w:lang w:val="nl-BE"/>
        </w:rPr>
      </w:pPr>
    </w:p>
    <w:p w:rsidR="00CC1944" w:rsidRDefault="00CC1944" w:rsidP="00CC1944">
      <w:pPr>
        <w:pStyle w:val="Heading2"/>
        <w:rPr>
          <w:lang w:val="nl-BE"/>
        </w:rPr>
      </w:pPr>
      <w:r>
        <w:rPr>
          <w:lang w:val="nl-BE"/>
        </w:rPr>
        <w:t>Differentiequotiënt van een functie voor een gesloten interval</w:t>
      </w:r>
    </w:p>
    <w:p w:rsidR="00CC1944" w:rsidRDefault="00CC1944" w:rsidP="00CC1944">
      <w:pPr>
        <w:rPr>
          <w:lang w:val="nl-BE"/>
        </w:rPr>
      </w:pPr>
    </w:p>
    <w:p w:rsidR="00CC1944" w:rsidRDefault="00CC1944" w:rsidP="00CC1944">
      <w:pPr>
        <w:rPr>
          <w:lang w:val="nl-BE"/>
        </w:rPr>
      </w:pPr>
      <w:r w:rsidRPr="00CC1944">
        <w:rPr>
          <w:lang w:val="nl-BE"/>
        </w:rPr>
        <w:t>Zijn (x</w:t>
      </w:r>
      <w:r w:rsidRPr="00CC1944">
        <w:rPr>
          <w:vertAlign w:val="subscript"/>
          <w:lang w:val="nl-BE"/>
        </w:rPr>
        <w:t>1</w:t>
      </w:r>
      <w:r w:rsidRPr="00CC1944">
        <w:rPr>
          <w:lang w:val="nl-BE"/>
        </w:rPr>
        <w:t>,y</w:t>
      </w:r>
      <w:r w:rsidRPr="00CC1944">
        <w:rPr>
          <w:vertAlign w:val="subscript"/>
          <w:lang w:val="nl-BE"/>
        </w:rPr>
        <w:t>1</w:t>
      </w:r>
      <w:r w:rsidRPr="00CC1944">
        <w:rPr>
          <w:lang w:val="nl-BE"/>
        </w:rPr>
        <w:t xml:space="preserve">) en </w:t>
      </w:r>
      <w:r w:rsidRPr="00CC1944">
        <w:rPr>
          <w:lang w:val="nl-BE"/>
        </w:rPr>
        <w:t>(x</w:t>
      </w:r>
      <w:r w:rsidRPr="00CC1944">
        <w:rPr>
          <w:vertAlign w:val="subscript"/>
          <w:lang w:val="nl-BE"/>
        </w:rPr>
        <w:t>2</w:t>
      </w:r>
      <w:r w:rsidRPr="00CC1944">
        <w:rPr>
          <w:lang w:val="nl-BE"/>
        </w:rPr>
        <w:t>,y</w:t>
      </w:r>
      <w:r w:rsidRPr="00CC1944">
        <w:rPr>
          <w:vertAlign w:val="subscript"/>
          <w:lang w:val="nl-BE"/>
        </w:rPr>
        <w:t>2</w:t>
      </w:r>
      <w:r w:rsidRPr="00CC1944">
        <w:rPr>
          <w:lang w:val="nl-BE"/>
        </w:rPr>
        <w:t>)</w:t>
      </w:r>
      <w:r w:rsidRPr="00CC1944">
        <w:rPr>
          <w:lang w:val="nl-BE"/>
        </w:rPr>
        <w:t xml:space="preserve"> twee koppel</w:t>
      </w:r>
      <w:r>
        <w:rPr>
          <w:lang w:val="nl-BE"/>
        </w:rPr>
        <w:t>s van de functie f, dan wordt het quotiënt</w:t>
      </w:r>
    </w:p>
    <w:p w:rsidR="00701B8A" w:rsidRDefault="00701B8A" w:rsidP="00CC1944">
      <w:pPr>
        <w:rPr>
          <w:lang w:val="nl-BE"/>
        </w:rPr>
      </w:pPr>
    </w:p>
    <w:p w:rsidR="00701B8A" w:rsidRPr="00701B8A" w:rsidRDefault="00701B8A" w:rsidP="00CC1944">
      <w:pPr>
        <w:rPr>
          <w:rFonts w:eastAsiaTheme="minorEastAsia"/>
          <w:lang w:val="nl-BE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nl-BE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nl-B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nl-B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nl-BE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nl-BE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nl-B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nl-B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nl-BE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nl-B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nl-B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nl-BE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lang w:val="nl-BE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nl-BE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nl-B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nl-BE"/>
                    </w:rPr>
                    <m:t>1</m:t>
                  </m:r>
                </m:sub>
              </m:sSub>
            </m:den>
          </m:f>
        </m:oMath>
      </m:oMathPara>
    </w:p>
    <w:p w:rsidR="00701B8A" w:rsidRDefault="00701B8A" w:rsidP="00CC1944">
      <w:pPr>
        <w:rPr>
          <w:lang w:val="nl-BE"/>
        </w:rPr>
      </w:pPr>
      <w:r>
        <w:rPr>
          <w:lang w:val="nl-BE"/>
        </w:rPr>
        <w:t xml:space="preserve">Het </w:t>
      </w:r>
      <w:r>
        <w:rPr>
          <w:b/>
          <w:lang w:val="nl-BE"/>
        </w:rPr>
        <w:t>differentiequotiënt</w:t>
      </w:r>
      <w:r>
        <w:rPr>
          <w:lang w:val="nl-BE"/>
        </w:rPr>
        <w:t xml:space="preserve"> van de functie f voor het interval [x</w:t>
      </w:r>
      <w:r>
        <w:rPr>
          <w:vertAlign w:val="subscript"/>
          <w:lang w:val="nl-BE"/>
        </w:rPr>
        <w:t>1</w:t>
      </w:r>
      <w:r>
        <w:rPr>
          <w:lang w:val="nl-BE"/>
        </w:rPr>
        <w:t>,y</w:t>
      </w:r>
      <w:r>
        <w:rPr>
          <w:vertAlign w:val="subscript"/>
          <w:lang w:val="nl-BE"/>
        </w:rPr>
        <w:t>1</w:t>
      </w:r>
      <w:r>
        <w:rPr>
          <w:lang w:val="nl-BE"/>
        </w:rPr>
        <w:t>] genoemd.</w:t>
      </w:r>
    </w:p>
    <w:p w:rsidR="00701B8A" w:rsidRDefault="00701B8A" w:rsidP="00CC1944">
      <w:pPr>
        <w:rPr>
          <w:lang w:val="nl-BE"/>
        </w:rPr>
      </w:pPr>
    </w:p>
    <w:p w:rsidR="00701B8A" w:rsidRDefault="00701B8A" w:rsidP="00701B8A">
      <w:pPr>
        <w:pStyle w:val="ListParagraph"/>
        <w:numPr>
          <w:ilvl w:val="0"/>
          <w:numId w:val="10"/>
        </w:numPr>
        <w:rPr>
          <w:lang w:val="nl-BE"/>
        </w:rPr>
      </w:pPr>
      <w:r>
        <w:rPr>
          <w:lang w:val="nl-BE"/>
        </w:rPr>
        <w:t>Het differentiequotiënt van een functie voor een gesloten interval is de gemiddelde verandering van deze functie over dit interval</w:t>
      </w:r>
    </w:p>
    <w:p w:rsidR="00701B8A" w:rsidRDefault="00701B8A" w:rsidP="00701B8A">
      <w:pPr>
        <w:pStyle w:val="ListParagraph"/>
        <w:numPr>
          <w:ilvl w:val="0"/>
          <w:numId w:val="10"/>
        </w:numPr>
        <w:rPr>
          <w:lang w:val="nl-BE"/>
        </w:rPr>
      </w:pPr>
      <w:r>
        <w:rPr>
          <w:lang w:val="nl-BE"/>
        </w:rPr>
        <w:t>Bij een eerstegraadsfunctie (grafiek: rechte) is het differentiequotiënt gelijk aan de richtingscoëfficiënt van de rechte</w:t>
      </w:r>
    </w:p>
    <w:p w:rsidR="00701B8A" w:rsidRDefault="00701B8A" w:rsidP="00701B8A">
      <w:pPr>
        <w:rPr>
          <w:lang w:val="nl-BE"/>
        </w:rPr>
      </w:pPr>
    </w:p>
    <w:p w:rsidR="006D24A2" w:rsidRDefault="006D24A2" w:rsidP="00701B8A">
      <w:pPr>
        <w:rPr>
          <w:lang w:val="nl-BE"/>
        </w:rPr>
      </w:pPr>
    </w:p>
    <w:p w:rsidR="00D76CD3" w:rsidRDefault="00D76CD3" w:rsidP="00701B8A">
      <w:pPr>
        <w:rPr>
          <w:lang w:val="nl-BE"/>
        </w:rPr>
      </w:pPr>
    </w:p>
    <w:p w:rsidR="00D76CD3" w:rsidRDefault="00D76CD3" w:rsidP="00701B8A">
      <w:pPr>
        <w:rPr>
          <w:lang w:val="nl-BE"/>
        </w:rPr>
      </w:pPr>
    </w:p>
    <w:p w:rsidR="00D76CD3" w:rsidRDefault="00D76CD3" w:rsidP="00D76CD3">
      <w:pPr>
        <w:pStyle w:val="Heading1"/>
        <w:rPr>
          <w:lang w:val="nl-BE"/>
        </w:rPr>
      </w:pPr>
      <w:r>
        <w:rPr>
          <w:lang w:val="nl-BE"/>
        </w:rPr>
        <w:lastRenderedPageBreak/>
        <w:t>Tweedegraadsfuncties</w:t>
      </w:r>
    </w:p>
    <w:p w:rsidR="00606031" w:rsidRPr="00396C99" w:rsidRDefault="00606031" w:rsidP="00606031">
      <w:pPr>
        <w:pStyle w:val="Heading2"/>
        <w:rPr>
          <w:lang w:val="nl-BE"/>
        </w:rPr>
      </w:pPr>
      <w:r w:rsidRPr="00396C99">
        <w:rPr>
          <w:lang w:val="nl-BE"/>
        </w:rPr>
        <w:t>De grafiek van een tw</w:t>
      </w:r>
      <w:r>
        <w:rPr>
          <w:lang w:val="nl-BE"/>
        </w:rPr>
        <w:t>eedegraadsfunctie</w:t>
      </w:r>
      <w:r>
        <w:rPr>
          <w:lang w:val="nl-BE"/>
        </w:rPr>
        <w:br/>
      </w:r>
    </w:p>
    <w:p w:rsidR="00606031" w:rsidRPr="00396C99" w:rsidRDefault="00606031" w:rsidP="00606031">
      <w:pPr>
        <w:pStyle w:val="Heading3"/>
        <w:rPr>
          <w:lang w:val="nl-BE"/>
        </w:rPr>
      </w:pPr>
      <w:r w:rsidRPr="00396C99">
        <w:rPr>
          <w:lang w:val="nl-BE"/>
        </w:rPr>
        <w:t>a, p, q</w:t>
      </w:r>
      <w:r>
        <w:rPr>
          <w:lang w:val="nl-BE"/>
        </w:rPr>
        <w:br/>
      </w:r>
    </w:p>
    <w:p w:rsidR="00606031" w:rsidRDefault="00606031" w:rsidP="00606031">
      <w:pPr>
        <w:rPr>
          <w:lang w:val="nl-BE"/>
        </w:rPr>
      </w:pPr>
      <w:r w:rsidRPr="006F4543">
        <w:rPr>
          <w:lang w:val="nl-BE"/>
        </w:rPr>
        <w:t xml:space="preserve">De grafiek van de </w:t>
      </w:r>
      <w:r>
        <w:rPr>
          <w:lang w:val="nl-BE"/>
        </w:rPr>
        <w:t xml:space="preserve">functie </w:t>
      </w:r>
      <w:r w:rsidRPr="00931C3F">
        <w:rPr>
          <w:i/>
          <w:lang w:val="nl-BE"/>
        </w:rPr>
        <w:t>f</w:t>
      </w:r>
      <w:r w:rsidRPr="006F4543">
        <w:rPr>
          <w:lang w:val="nl-BE"/>
        </w:rPr>
        <w:t xml:space="preserve"> m</w:t>
      </w:r>
      <w:r>
        <w:rPr>
          <w:lang w:val="nl-BE"/>
        </w:rPr>
        <w:t>et voorschrift:</w:t>
      </w:r>
    </w:p>
    <w:p w:rsidR="00606031" w:rsidRPr="008D23EB" w:rsidRDefault="00606031" w:rsidP="00606031">
      <w:pPr>
        <w:rPr>
          <w:rFonts w:eastAsiaTheme="minorEastAsia"/>
          <w:lang w:val="nl-BE"/>
        </w:rPr>
      </w:pPr>
      <m:oMathPara>
        <m:oMath>
          <m:r>
            <w:rPr>
              <w:rFonts w:ascii="Cambria Math" w:hAnsi="Cambria Math"/>
              <w:lang w:val="nl-BE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nl-BE"/>
                </w:rPr>
              </m:ctrlPr>
            </m:d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</m:d>
          <m:r>
            <w:rPr>
              <w:rFonts w:ascii="Cambria Math" w:hAnsi="Cambria Math"/>
              <w:lang w:val="nl-BE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nl-BE"/>
                </w:rPr>
              </m:ctrlPr>
            </m:sSupPr>
            <m:e>
              <m:r>
                <w:rPr>
                  <w:rFonts w:ascii="Cambria Math" w:hAnsi="Cambria Math"/>
                  <w:lang w:val="nl-BE"/>
                </w:rPr>
                <m:t>a(x-p)</m:t>
              </m:r>
            </m:e>
            <m:sup>
              <m:r>
                <w:rPr>
                  <w:rFonts w:ascii="Cambria Math" w:hAnsi="Cambria Math"/>
                  <w:lang w:val="nl-BE"/>
                </w:rPr>
                <m:t>2</m:t>
              </m:r>
            </m:sup>
          </m:sSup>
          <m:r>
            <w:rPr>
              <w:rFonts w:ascii="Cambria Math" w:hAnsi="Cambria Math"/>
              <w:lang w:val="nl-BE"/>
            </w:rPr>
            <m:t>+q</m:t>
          </m:r>
        </m:oMath>
      </m:oMathPara>
    </w:p>
    <w:p w:rsidR="00606031" w:rsidRDefault="00606031" w:rsidP="00606031">
      <w:pPr>
        <w:rPr>
          <w:lang w:val="nl-BE"/>
        </w:rPr>
      </w:pPr>
      <w:r>
        <w:rPr>
          <w:lang w:val="nl-BE"/>
        </w:rPr>
        <w:t xml:space="preserve">En met: </w:t>
      </w:r>
      <m:oMath>
        <m:r>
          <w:rPr>
            <w:rFonts w:ascii="Cambria Math" w:hAnsi="Cambria Math"/>
            <w:lang w:val="nl-BE"/>
          </w:rPr>
          <m:t>a∊</m:t>
        </m:r>
        <m:sSub>
          <m:sSubPr>
            <m:ctrlPr>
              <w:rPr>
                <w:rFonts w:ascii="Cambria Math" w:hAnsi="Cambria Math"/>
                <w:i/>
                <w:lang w:val="nl-BE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  <w:lang w:val="nl-BE"/>
              </w:rPr>
              <m:t>R</m:t>
            </m:r>
          </m:e>
          <m:sub>
            <m:r>
              <w:rPr>
                <w:rFonts w:ascii="Cambria Math" w:hAnsi="Cambria Math"/>
                <w:lang w:val="nl-BE"/>
              </w:rPr>
              <m:t>0</m:t>
            </m:r>
          </m:sub>
        </m:sSub>
      </m:oMath>
      <w:r>
        <w:rPr>
          <w:rFonts w:eastAsiaTheme="minorEastAsia"/>
          <w:lang w:val="nl-BE"/>
        </w:rPr>
        <w:t xml:space="preserve"> en </w:t>
      </w:r>
      <m:oMath>
        <m:r>
          <w:rPr>
            <w:rFonts w:ascii="Cambria Math" w:eastAsiaTheme="minorEastAsia" w:hAnsi="Cambria Math"/>
            <w:lang w:val="nl-BE"/>
          </w:rPr>
          <m:t>p,q</m:t>
        </m:r>
        <m:r>
          <m:rPr>
            <m:scr m:val="double-struck"/>
          </m:rPr>
          <w:rPr>
            <w:rFonts w:ascii="Cambria Math" w:eastAsiaTheme="minorEastAsia" w:hAnsi="Cambria Math"/>
            <w:lang w:val="nl-BE"/>
          </w:rPr>
          <m:t xml:space="preserve"> ∊R</m:t>
        </m:r>
      </m:oMath>
    </w:p>
    <w:p w:rsidR="00606031" w:rsidRDefault="00606031" w:rsidP="00606031">
      <w:pPr>
        <w:rPr>
          <w:lang w:val="nl-BE"/>
        </w:rPr>
      </w:pPr>
      <w:r>
        <w:rPr>
          <w:lang w:val="nl-BE"/>
        </w:rPr>
        <w:t>is een parabool met:</w:t>
      </w:r>
    </w:p>
    <w:p w:rsidR="00606031" w:rsidRPr="008D23EB" w:rsidRDefault="00606031" w:rsidP="00606031">
      <w:pPr>
        <w:pStyle w:val="ListParagraph"/>
        <w:numPr>
          <w:ilvl w:val="0"/>
          <w:numId w:val="12"/>
        </w:numPr>
        <w:rPr>
          <w:lang w:val="nl-BE"/>
        </w:rPr>
      </w:pPr>
      <w:r>
        <w:rPr>
          <w:lang w:val="nl-BE"/>
        </w:rPr>
        <w:t xml:space="preserve">de rechte  </w:t>
      </w:r>
      <m:oMath>
        <m:r>
          <w:rPr>
            <w:rFonts w:ascii="Cambria Math" w:hAnsi="Cambria Math"/>
            <w:lang w:val="nl-BE"/>
          </w:rPr>
          <m:t>x=p</m:t>
        </m:r>
      </m:oMath>
      <w:r>
        <w:rPr>
          <w:rFonts w:eastAsiaTheme="minorEastAsia"/>
          <w:lang w:val="nl-BE"/>
        </w:rPr>
        <w:t xml:space="preserve">  als symmetrieas</w:t>
      </w:r>
    </w:p>
    <w:p w:rsidR="00606031" w:rsidRPr="008D23EB" w:rsidRDefault="00606031" w:rsidP="00606031">
      <w:pPr>
        <w:pStyle w:val="ListParagraph"/>
        <w:numPr>
          <w:ilvl w:val="0"/>
          <w:numId w:val="12"/>
        </w:numPr>
        <w:rPr>
          <w:lang w:val="nl-BE"/>
        </w:rPr>
      </w:pPr>
      <w:r>
        <w:rPr>
          <w:lang w:val="nl-BE"/>
        </w:rPr>
        <w:t xml:space="preserve">het punt  </w:t>
      </w:r>
      <m:oMath>
        <m:r>
          <w:rPr>
            <w:rFonts w:ascii="Cambria Math" w:hAnsi="Cambria Math"/>
            <w:lang w:val="nl-BE"/>
          </w:rPr>
          <m:t>T</m:t>
        </m:r>
        <m:d>
          <m:dPr>
            <m:ctrlPr>
              <w:rPr>
                <w:rFonts w:ascii="Cambria Math" w:hAnsi="Cambria Math"/>
                <w:i/>
                <w:lang w:val="nl-BE"/>
              </w:rPr>
            </m:ctrlPr>
          </m:dPr>
          <m:e>
            <m:r>
              <w:rPr>
                <w:rFonts w:ascii="Cambria Math" w:hAnsi="Cambria Math"/>
                <w:lang w:val="nl-BE"/>
              </w:rPr>
              <m:t>p;q</m:t>
            </m:r>
          </m:e>
        </m:d>
      </m:oMath>
      <w:r>
        <w:rPr>
          <w:rFonts w:eastAsiaTheme="minorEastAsia"/>
          <w:lang w:val="nl-BE"/>
        </w:rPr>
        <w:t xml:space="preserve"> als top</w:t>
      </w:r>
    </w:p>
    <w:p w:rsidR="00606031" w:rsidRDefault="00606031" w:rsidP="00606031">
      <w:pPr>
        <w:rPr>
          <w:rFonts w:eastAsiaTheme="minorEastAsia"/>
          <w:lang w:val="nl-BE"/>
        </w:rPr>
      </w:pPr>
      <w:r>
        <w:rPr>
          <w:lang w:val="nl-BE"/>
        </w:rPr>
        <w:t xml:space="preserve">De coëfficiënt  </w:t>
      </w:r>
      <m:oMath>
        <m:r>
          <m:rPr>
            <m:sty m:val="bi"/>
          </m:rPr>
          <w:rPr>
            <w:rFonts w:ascii="Cambria Math" w:hAnsi="Cambria Math"/>
            <w:lang w:val="nl-BE"/>
          </w:rPr>
          <m:t>a</m:t>
        </m:r>
      </m:oMath>
      <w:r>
        <w:rPr>
          <w:rFonts w:eastAsiaTheme="minorEastAsia"/>
          <w:lang w:val="nl-BE"/>
        </w:rPr>
        <w:t xml:space="preserve">  bepaalt </w:t>
      </w:r>
      <w:r w:rsidRPr="00931C3F">
        <w:rPr>
          <w:rFonts w:eastAsiaTheme="minorEastAsia"/>
          <w:b/>
          <w:lang w:val="nl-BE"/>
        </w:rPr>
        <w:t>de vorm en de aard</w:t>
      </w:r>
      <w:r>
        <w:rPr>
          <w:rFonts w:eastAsiaTheme="minorEastAsia"/>
          <w:lang w:val="nl-BE"/>
        </w:rPr>
        <w:t xml:space="preserve"> van de parabool:</w:t>
      </w:r>
    </w:p>
    <w:p w:rsidR="00606031" w:rsidRPr="00931C3F" w:rsidRDefault="00606031" w:rsidP="00606031">
      <w:pPr>
        <w:pStyle w:val="ListParagraph"/>
        <w:numPr>
          <w:ilvl w:val="0"/>
          <w:numId w:val="13"/>
        </w:numPr>
        <w:rPr>
          <w:lang w:val="nl-BE"/>
        </w:rPr>
      </w:pPr>
      <m:oMath>
        <m:r>
          <w:rPr>
            <w:rFonts w:ascii="Cambria Math" w:hAnsi="Cambria Math"/>
            <w:lang w:val="nl-BE"/>
          </w:rPr>
          <m:t>a&gt;0</m:t>
        </m:r>
      </m:oMath>
      <w:r>
        <w:rPr>
          <w:rFonts w:eastAsiaTheme="minorEastAsia"/>
          <w:lang w:val="nl-BE"/>
        </w:rPr>
        <w:t xml:space="preserve">: de parabool is </w:t>
      </w:r>
      <w:r w:rsidRPr="00931C3F">
        <w:rPr>
          <w:rFonts w:eastAsiaTheme="minorEastAsia"/>
          <w:b/>
          <w:lang w:val="nl-BE"/>
        </w:rPr>
        <w:t>hol</w:t>
      </w:r>
      <w:r>
        <w:rPr>
          <w:rFonts w:eastAsiaTheme="minorEastAsia"/>
          <w:lang w:val="nl-BE"/>
        </w:rPr>
        <w:t xml:space="preserve"> (</w:t>
      </w:r>
      <w:r>
        <w:rPr>
          <w:rFonts w:eastAsiaTheme="minorEastAsia"/>
          <w:b/>
          <w:lang w:val="nl-BE"/>
        </w:rPr>
        <w:t>dalparabool)</w:t>
      </w:r>
    </w:p>
    <w:p w:rsidR="00606031" w:rsidRPr="00931C3F" w:rsidRDefault="00606031" w:rsidP="00606031">
      <w:pPr>
        <w:pStyle w:val="ListParagraph"/>
        <w:numPr>
          <w:ilvl w:val="0"/>
          <w:numId w:val="13"/>
        </w:numPr>
        <w:rPr>
          <w:lang w:val="nl-BE"/>
        </w:rPr>
      </w:pPr>
      <m:oMath>
        <m:r>
          <w:rPr>
            <w:rFonts w:ascii="Cambria Math" w:hAnsi="Cambria Math"/>
            <w:lang w:val="nl-BE"/>
          </w:rPr>
          <m:t>a&lt;0</m:t>
        </m:r>
      </m:oMath>
      <w:r>
        <w:rPr>
          <w:rFonts w:eastAsiaTheme="minorEastAsia"/>
          <w:lang w:val="nl-BE"/>
        </w:rPr>
        <w:t xml:space="preserve">: de parabool is </w:t>
      </w:r>
      <w:r>
        <w:rPr>
          <w:rFonts w:eastAsiaTheme="minorEastAsia"/>
          <w:b/>
          <w:lang w:val="nl-BE"/>
        </w:rPr>
        <w:t>bol</w:t>
      </w:r>
      <w:r>
        <w:rPr>
          <w:rFonts w:eastAsiaTheme="minorEastAsia"/>
          <w:lang w:val="nl-BE"/>
        </w:rPr>
        <w:t xml:space="preserve"> (</w:t>
      </w:r>
      <w:r>
        <w:rPr>
          <w:rFonts w:eastAsiaTheme="minorEastAsia"/>
          <w:b/>
          <w:lang w:val="nl-BE"/>
        </w:rPr>
        <w:t>bergparabool</w:t>
      </w:r>
      <w:r>
        <w:rPr>
          <w:rFonts w:eastAsiaTheme="minorEastAsia"/>
          <w:lang w:val="nl-BE"/>
        </w:rPr>
        <w:t>)</w:t>
      </w:r>
      <w:r>
        <w:rPr>
          <w:rFonts w:eastAsiaTheme="minorEastAsia"/>
          <w:lang w:val="nl-BE"/>
        </w:rPr>
        <w:br/>
      </w:r>
    </w:p>
    <w:p w:rsidR="00606031" w:rsidRPr="00931C3F" w:rsidRDefault="00606031" w:rsidP="00606031">
      <w:pPr>
        <w:pStyle w:val="ListParagraph"/>
        <w:numPr>
          <w:ilvl w:val="0"/>
          <w:numId w:val="13"/>
        </w:numPr>
        <w:rPr>
          <w:lang w:val="nl-BE"/>
        </w:rPr>
      </w:pPr>
      <w:r>
        <w:rPr>
          <w:lang w:val="nl-BE"/>
        </w:rPr>
        <w:t xml:space="preserve">Hoe groter </w:t>
      </w:r>
      <m:oMath>
        <m:r>
          <w:rPr>
            <w:rFonts w:ascii="Cambria Math" w:hAnsi="Cambria Math"/>
            <w:lang w:val="nl-BE"/>
          </w:rPr>
          <m:t>|a|</m:t>
        </m:r>
      </m:oMath>
      <w:r>
        <w:rPr>
          <w:rFonts w:eastAsiaTheme="minorEastAsia"/>
          <w:lang w:val="nl-BE"/>
        </w:rPr>
        <w:t>, hoe smaller de parabool</w:t>
      </w:r>
    </w:p>
    <w:p w:rsidR="00606031" w:rsidRPr="00931C3F" w:rsidRDefault="00606031" w:rsidP="00606031">
      <w:pPr>
        <w:pStyle w:val="ListParagraph"/>
        <w:numPr>
          <w:ilvl w:val="0"/>
          <w:numId w:val="13"/>
        </w:numPr>
        <w:rPr>
          <w:lang w:val="nl-BE"/>
        </w:rPr>
      </w:pPr>
      <w:r>
        <w:rPr>
          <w:lang w:val="nl-BE"/>
        </w:rPr>
        <w:t xml:space="preserve">Hoe kleiner </w:t>
      </w:r>
      <m:oMath>
        <m:r>
          <w:rPr>
            <w:rFonts w:ascii="Cambria Math" w:hAnsi="Cambria Math"/>
            <w:lang w:val="nl-BE"/>
          </w:rPr>
          <m:t>|a|</m:t>
        </m:r>
      </m:oMath>
      <w:r>
        <w:rPr>
          <w:rFonts w:eastAsiaTheme="minorEastAsia"/>
          <w:lang w:val="nl-BE"/>
        </w:rPr>
        <w:t>, hoe breder de parabool</w:t>
      </w:r>
    </w:p>
    <w:p w:rsidR="00606031" w:rsidRDefault="00606031" w:rsidP="00606031">
      <w:pPr>
        <w:rPr>
          <w:rFonts w:eastAsiaTheme="minorEastAsia"/>
          <w:lang w:val="nl-BE"/>
        </w:rPr>
      </w:pPr>
      <w:r>
        <w:rPr>
          <w:lang w:val="nl-BE"/>
        </w:rPr>
        <w:t xml:space="preserve">Het teken van  </w:t>
      </w:r>
      <m:oMath>
        <m:r>
          <m:rPr>
            <m:sty m:val="bi"/>
          </m:rPr>
          <w:rPr>
            <w:rFonts w:ascii="Cambria Math" w:hAnsi="Cambria Math"/>
            <w:lang w:val="nl-BE"/>
          </w:rPr>
          <m:t>p</m:t>
        </m:r>
      </m:oMath>
      <w:r>
        <w:rPr>
          <w:rFonts w:eastAsiaTheme="minorEastAsia"/>
          <w:b/>
          <w:lang w:val="nl-BE"/>
        </w:rPr>
        <w:t xml:space="preserve">  </w:t>
      </w:r>
      <w:r w:rsidRPr="00931C3F">
        <w:rPr>
          <w:rFonts w:eastAsiaTheme="minorEastAsia"/>
          <w:lang w:val="nl-BE"/>
        </w:rPr>
        <w:t>bepaal</w:t>
      </w:r>
      <w:r>
        <w:rPr>
          <w:rFonts w:eastAsiaTheme="minorEastAsia"/>
          <w:lang w:val="nl-BE"/>
        </w:rPr>
        <w:t>t</w:t>
      </w:r>
      <w:r w:rsidRPr="00931C3F">
        <w:rPr>
          <w:rFonts w:eastAsiaTheme="minorEastAsia"/>
          <w:lang w:val="nl-BE"/>
        </w:rPr>
        <w:t xml:space="preserve"> de </w:t>
      </w:r>
      <w:r>
        <w:rPr>
          <w:rFonts w:eastAsiaTheme="minorEastAsia"/>
          <w:b/>
          <w:lang w:val="nl-BE"/>
        </w:rPr>
        <w:t>ligging</w:t>
      </w:r>
      <w:r w:rsidRPr="00931C3F">
        <w:rPr>
          <w:rFonts w:eastAsiaTheme="minorEastAsia"/>
          <w:lang w:val="nl-BE"/>
        </w:rPr>
        <w:t xml:space="preserve"> van de parabool</w:t>
      </w:r>
      <w:r>
        <w:rPr>
          <w:rFonts w:eastAsiaTheme="minorEastAsia"/>
          <w:lang w:val="nl-BE"/>
        </w:rPr>
        <w:t xml:space="preserve"> t.o.v. de </w:t>
      </w:r>
      <w:r>
        <w:rPr>
          <w:rFonts w:eastAsiaTheme="minorEastAsia"/>
          <w:b/>
          <w:i/>
          <w:lang w:val="nl-BE"/>
        </w:rPr>
        <w:t>Y</w:t>
      </w:r>
      <w:r>
        <w:rPr>
          <w:rFonts w:eastAsiaTheme="minorEastAsia"/>
          <w:lang w:val="nl-BE"/>
        </w:rPr>
        <w:t>-as:</w:t>
      </w:r>
    </w:p>
    <w:p w:rsidR="00606031" w:rsidRPr="00931C3F" w:rsidRDefault="00606031" w:rsidP="00606031">
      <w:pPr>
        <w:pStyle w:val="ListParagraph"/>
        <w:numPr>
          <w:ilvl w:val="0"/>
          <w:numId w:val="11"/>
        </w:numPr>
        <w:rPr>
          <w:lang w:val="nl-BE"/>
        </w:rPr>
      </w:pPr>
      <m:oMath>
        <m:r>
          <w:rPr>
            <w:rFonts w:ascii="Cambria Math" w:hAnsi="Cambria Math"/>
            <w:lang w:val="nl-BE"/>
          </w:rPr>
          <m:t>p&gt;0</m:t>
        </m:r>
      </m:oMath>
      <w:r>
        <w:rPr>
          <w:rFonts w:eastAsiaTheme="minorEastAsia"/>
          <w:lang w:val="nl-BE"/>
        </w:rPr>
        <w:t xml:space="preserve">: de parabool met vergelijking </w:t>
      </w:r>
      <m:oMath>
        <m:r>
          <w:rPr>
            <w:rFonts w:ascii="Cambria Math" w:eastAsiaTheme="minorEastAsia" w:hAnsi="Cambria Math"/>
            <w:lang w:val="nl-BE"/>
          </w:rPr>
          <m:t>y=a</m:t>
        </m:r>
        <m:sSup>
          <m:sSupPr>
            <m:ctrlPr>
              <w:rPr>
                <w:rFonts w:ascii="Cambria Math" w:eastAsiaTheme="minorEastAsia" w:hAnsi="Cambria Math"/>
                <w:i/>
                <w:lang w:val="nl-BE"/>
              </w:rPr>
            </m:ctrlPr>
          </m:sSupPr>
          <m:e>
            <m:r>
              <w:rPr>
                <w:rFonts w:ascii="Cambria Math" w:eastAsiaTheme="minorEastAsia" w:hAnsi="Cambria Math"/>
                <w:lang w:val="nl-BE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nl-BE"/>
              </w:rPr>
              <m:t>2</m:t>
            </m:r>
          </m:sup>
        </m:sSup>
      </m:oMath>
      <w:r>
        <w:rPr>
          <w:rFonts w:eastAsiaTheme="minorEastAsia"/>
          <w:lang w:val="nl-BE"/>
        </w:rPr>
        <w:t xml:space="preserve"> verschuift naar </w:t>
      </w:r>
      <w:r w:rsidRPr="00931C3F">
        <w:rPr>
          <w:rFonts w:eastAsiaTheme="minorEastAsia"/>
          <w:b/>
          <w:lang w:val="nl-BE"/>
        </w:rPr>
        <w:t>rechts</w:t>
      </w:r>
    </w:p>
    <w:p w:rsidR="00606031" w:rsidRPr="00931C3F" w:rsidRDefault="00606031" w:rsidP="00606031">
      <w:pPr>
        <w:pStyle w:val="ListParagraph"/>
        <w:numPr>
          <w:ilvl w:val="0"/>
          <w:numId w:val="11"/>
        </w:numPr>
        <w:rPr>
          <w:lang w:val="nl-BE"/>
        </w:rPr>
      </w:pPr>
      <m:oMath>
        <m:r>
          <w:rPr>
            <w:rFonts w:ascii="Cambria Math" w:hAnsi="Cambria Math"/>
            <w:lang w:val="nl-BE"/>
          </w:rPr>
          <m:t>p&lt;0</m:t>
        </m:r>
      </m:oMath>
      <w:r>
        <w:rPr>
          <w:rFonts w:eastAsiaTheme="minorEastAsia"/>
          <w:lang w:val="nl-BE"/>
        </w:rPr>
        <w:t xml:space="preserve">: de parabool met vergelijking </w:t>
      </w:r>
      <m:oMath>
        <m:r>
          <w:rPr>
            <w:rFonts w:ascii="Cambria Math" w:eastAsiaTheme="minorEastAsia" w:hAnsi="Cambria Math"/>
            <w:lang w:val="nl-BE"/>
          </w:rPr>
          <m:t>y=a</m:t>
        </m:r>
        <m:sSup>
          <m:sSupPr>
            <m:ctrlPr>
              <w:rPr>
                <w:rFonts w:ascii="Cambria Math" w:eastAsiaTheme="minorEastAsia" w:hAnsi="Cambria Math"/>
                <w:i/>
                <w:lang w:val="nl-BE"/>
              </w:rPr>
            </m:ctrlPr>
          </m:sSupPr>
          <m:e>
            <m:r>
              <w:rPr>
                <w:rFonts w:ascii="Cambria Math" w:eastAsiaTheme="minorEastAsia" w:hAnsi="Cambria Math"/>
                <w:lang w:val="nl-BE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nl-BE"/>
              </w:rPr>
              <m:t>2</m:t>
            </m:r>
          </m:sup>
        </m:sSup>
      </m:oMath>
      <w:r>
        <w:rPr>
          <w:rFonts w:eastAsiaTheme="minorEastAsia"/>
          <w:lang w:val="nl-BE"/>
        </w:rPr>
        <w:t xml:space="preserve"> verschuift naar </w:t>
      </w:r>
      <w:r>
        <w:rPr>
          <w:rFonts w:eastAsiaTheme="minorEastAsia"/>
          <w:b/>
          <w:lang w:val="nl-BE"/>
        </w:rPr>
        <w:t>links</w:t>
      </w:r>
    </w:p>
    <w:p w:rsidR="00606031" w:rsidRPr="00931C3F" w:rsidRDefault="00606031" w:rsidP="00606031">
      <w:pPr>
        <w:rPr>
          <w:lang w:val="nl-BE"/>
        </w:rPr>
      </w:pPr>
    </w:p>
    <w:p w:rsidR="00606031" w:rsidRDefault="00606031" w:rsidP="00606031">
      <w:pPr>
        <w:rPr>
          <w:rFonts w:eastAsiaTheme="minorEastAsia"/>
          <w:lang w:val="nl-BE"/>
        </w:rPr>
      </w:pPr>
      <w:r>
        <w:rPr>
          <w:lang w:val="nl-BE"/>
        </w:rPr>
        <w:t xml:space="preserve">Het teken van  </w:t>
      </w:r>
      <m:oMath>
        <m:r>
          <m:rPr>
            <m:sty m:val="bi"/>
          </m:rPr>
          <w:rPr>
            <w:rFonts w:ascii="Cambria Math" w:hAnsi="Cambria Math"/>
            <w:lang w:val="nl-BE"/>
          </w:rPr>
          <m:t>q</m:t>
        </m:r>
      </m:oMath>
      <w:r>
        <w:rPr>
          <w:lang w:val="nl-BE"/>
        </w:rPr>
        <w:t xml:space="preserve">  </w:t>
      </w:r>
      <w:r w:rsidRPr="00931C3F">
        <w:rPr>
          <w:rFonts w:eastAsiaTheme="minorEastAsia"/>
          <w:lang w:val="nl-BE"/>
        </w:rPr>
        <w:t>bepaal</w:t>
      </w:r>
      <w:r>
        <w:rPr>
          <w:rFonts w:eastAsiaTheme="minorEastAsia"/>
          <w:lang w:val="nl-BE"/>
        </w:rPr>
        <w:t>t</w:t>
      </w:r>
      <w:r w:rsidRPr="00931C3F">
        <w:rPr>
          <w:rFonts w:eastAsiaTheme="minorEastAsia"/>
          <w:lang w:val="nl-BE"/>
        </w:rPr>
        <w:t xml:space="preserve"> de </w:t>
      </w:r>
      <w:r>
        <w:rPr>
          <w:rFonts w:eastAsiaTheme="minorEastAsia"/>
          <w:b/>
          <w:lang w:val="nl-BE"/>
        </w:rPr>
        <w:t>ligging</w:t>
      </w:r>
      <w:r w:rsidRPr="00931C3F">
        <w:rPr>
          <w:rFonts w:eastAsiaTheme="minorEastAsia"/>
          <w:lang w:val="nl-BE"/>
        </w:rPr>
        <w:t xml:space="preserve"> van de parabool</w:t>
      </w:r>
      <w:r>
        <w:rPr>
          <w:rFonts w:eastAsiaTheme="minorEastAsia"/>
          <w:lang w:val="nl-BE"/>
        </w:rPr>
        <w:t xml:space="preserve"> t.o.v. de </w:t>
      </w:r>
      <w:r>
        <w:rPr>
          <w:rFonts w:eastAsiaTheme="minorEastAsia"/>
          <w:b/>
          <w:i/>
          <w:lang w:val="nl-BE"/>
        </w:rPr>
        <w:t>X</w:t>
      </w:r>
      <w:r>
        <w:rPr>
          <w:rFonts w:eastAsiaTheme="minorEastAsia"/>
          <w:lang w:val="nl-BE"/>
        </w:rPr>
        <w:t>-as:</w:t>
      </w:r>
    </w:p>
    <w:p w:rsidR="00606031" w:rsidRPr="00931C3F" w:rsidRDefault="00606031" w:rsidP="00606031">
      <w:pPr>
        <w:pStyle w:val="ListParagraph"/>
        <w:numPr>
          <w:ilvl w:val="0"/>
          <w:numId w:val="11"/>
        </w:numPr>
        <w:rPr>
          <w:lang w:val="nl-BE"/>
        </w:rPr>
      </w:pPr>
      <m:oMath>
        <m:r>
          <w:rPr>
            <w:rFonts w:ascii="Cambria Math" w:hAnsi="Cambria Math"/>
            <w:lang w:val="nl-BE"/>
          </w:rPr>
          <m:t>q&gt;0</m:t>
        </m:r>
      </m:oMath>
      <w:r>
        <w:rPr>
          <w:rFonts w:eastAsiaTheme="minorEastAsia"/>
          <w:lang w:val="nl-BE"/>
        </w:rPr>
        <w:t xml:space="preserve">: de parabool met vergelijking </w:t>
      </w:r>
      <m:oMath>
        <m:r>
          <w:rPr>
            <w:rFonts w:ascii="Cambria Math" w:eastAsiaTheme="minorEastAsia" w:hAnsi="Cambria Math"/>
            <w:lang w:val="nl-BE"/>
          </w:rPr>
          <m:t>y=a</m:t>
        </m:r>
        <m:sSup>
          <m:sSupPr>
            <m:ctrlPr>
              <w:rPr>
                <w:rFonts w:ascii="Cambria Math" w:eastAsiaTheme="minorEastAsia" w:hAnsi="Cambria Math"/>
                <w:i/>
                <w:lang w:val="nl-BE"/>
              </w:rPr>
            </m:ctrlPr>
          </m:sSupPr>
          <m:e>
            <m:r>
              <w:rPr>
                <w:rFonts w:ascii="Cambria Math" w:eastAsiaTheme="minorEastAsia" w:hAnsi="Cambria Math"/>
                <w:lang w:val="nl-BE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nl-BE"/>
              </w:rPr>
              <m:t>2</m:t>
            </m:r>
          </m:sup>
        </m:sSup>
      </m:oMath>
      <w:r>
        <w:rPr>
          <w:rFonts w:eastAsiaTheme="minorEastAsia"/>
          <w:lang w:val="nl-BE"/>
        </w:rPr>
        <w:t xml:space="preserve"> verschuift naar </w:t>
      </w:r>
      <w:r>
        <w:rPr>
          <w:rFonts w:eastAsiaTheme="minorEastAsia"/>
          <w:b/>
          <w:lang w:val="nl-BE"/>
        </w:rPr>
        <w:t>boven</w:t>
      </w:r>
    </w:p>
    <w:p w:rsidR="00606031" w:rsidRPr="00931C3F" w:rsidRDefault="00606031" w:rsidP="00606031">
      <w:pPr>
        <w:pStyle w:val="ListParagraph"/>
        <w:numPr>
          <w:ilvl w:val="0"/>
          <w:numId w:val="11"/>
        </w:numPr>
        <w:rPr>
          <w:lang w:val="nl-BE"/>
        </w:rPr>
      </w:pPr>
      <m:oMath>
        <m:r>
          <w:rPr>
            <w:rFonts w:ascii="Cambria Math" w:hAnsi="Cambria Math"/>
            <w:lang w:val="nl-BE"/>
          </w:rPr>
          <m:t>q&lt;0</m:t>
        </m:r>
      </m:oMath>
      <w:r>
        <w:rPr>
          <w:rFonts w:eastAsiaTheme="minorEastAsia"/>
          <w:lang w:val="nl-BE"/>
        </w:rPr>
        <w:t xml:space="preserve">: de parabool met vergelijking </w:t>
      </w:r>
      <m:oMath>
        <m:r>
          <w:rPr>
            <w:rFonts w:ascii="Cambria Math" w:eastAsiaTheme="minorEastAsia" w:hAnsi="Cambria Math"/>
            <w:lang w:val="nl-BE"/>
          </w:rPr>
          <m:t>y=a</m:t>
        </m:r>
        <m:sSup>
          <m:sSupPr>
            <m:ctrlPr>
              <w:rPr>
                <w:rFonts w:ascii="Cambria Math" w:eastAsiaTheme="minorEastAsia" w:hAnsi="Cambria Math"/>
                <w:i/>
                <w:lang w:val="nl-BE"/>
              </w:rPr>
            </m:ctrlPr>
          </m:sSupPr>
          <m:e>
            <m:r>
              <w:rPr>
                <w:rFonts w:ascii="Cambria Math" w:eastAsiaTheme="minorEastAsia" w:hAnsi="Cambria Math"/>
                <w:lang w:val="nl-BE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nl-BE"/>
              </w:rPr>
              <m:t>2</m:t>
            </m:r>
          </m:sup>
        </m:sSup>
      </m:oMath>
      <w:r>
        <w:rPr>
          <w:rFonts w:eastAsiaTheme="minorEastAsia"/>
          <w:lang w:val="nl-BE"/>
        </w:rPr>
        <w:t xml:space="preserve"> verschuift naar </w:t>
      </w:r>
      <w:r>
        <w:rPr>
          <w:rFonts w:eastAsiaTheme="minorEastAsia"/>
          <w:b/>
          <w:lang w:val="nl-BE"/>
        </w:rPr>
        <w:t>beneden</w:t>
      </w:r>
      <w:r>
        <w:rPr>
          <w:rFonts w:eastAsiaTheme="minorEastAsia"/>
          <w:b/>
          <w:lang w:val="nl-BE"/>
        </w:rPr>
        <w:br/>
      </w:r>
    </w:p>
    <w:p w:rsidR="00606031" w:rsidRDefault="00606031" w:rsidP="00606031">
      <w:pPr>
        <w:pStyle w:val="Heading3"/>
        <w:rPr>
          <w:lang w:val="nl-BE"/>
        </w:rPr>
      </w:pPr>
      <w:r>
        <w:rPr>
          <w:lang w:val="nl-BE"/>
        </w:rPr>
        <w:t>a, b,c</w:t>
      </w:r>
      <w:r>
        <w:rPr>
          <w:lang w:val="nl-BE"/>
        </w:rPr>
        <w:br/>
      </w:r>
    </w:p>
    <w:p w:rsidR="00606031" w:rsidRDefault="00606031" w:rsidP="00606031">
      <w:pPr>
        <w:rPr>
          <w:lang w:val="nl-BE"/>
        </w:rPr>
      </w:pPr>
      <w:r w:rsidRPr="006F4543">
        <w:rPr>
          <w:lang w:val="nl-BE"/>
        </w:rPr>
        <w:t xml:space="preserve">De grafiek van de </w:t>
      </w:r>
      <w:r>
        <w:rPr>
          <w:lang w:val="nl-BE"/>
        </w:rPr>
        <w:t xml:space="preserve">functie </w:t>
      </w:r>
      <w:r w:rsidRPr="00931C3F">
        <w:rPr>
          <w:i/>
          <w:lang w:val="nl-BE"/>
        </w:rPr>
        <w:t>f</w:t>
      </w:r>
      <w:r w:rsidRPr="006F4543">
        <w:rPr>
          <w:lang w:val="nl-BE"/>
        </w:rPr>
        <w:t xml:space="preserve"> m</w:t>
      </w:r>
      <w:r>
        <w:rPr>
          <w:lang w:val="nl-BE"/>
        </w:rPr>
        <w:t>et voorschrift:</w:t>
      </w:r>
    </w:p>
    <w:p w:rsidR="00606031" w:rsidRPr="008D23EB" w:rsidRDefault="00606031" w:rsidP="00606031">
      <w:pPr>
        <w:rPr>
          <w:rFonts w:eastAsiaTheme="minorEastAsia"/>
          <w:lang w:val="nl-BE"/>
        </w:rPr>
      </w:pPr>
      <m:oMathPara>
        <m:oMath>
          <m:r>
            <w:rPr>
              <w:rFonts w:ascii="Cambria Math" w:hAnsi="Cambria Math"/>
              <w:lang w:val="nl-BE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nl-BE"/>
                </w:rPr>
              </m:ctrlPr>
            </m:d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</m:d>
          <m:r>
            <w:rPr>
              <w:rFonts w:ascii="Cambria Math" w:hAnsi="Cambria Math"/>
              <w:lang w:val="nl-BE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nl-BE"/>
                </w:rPr>
              </m:ctrlPr>
            </m:sSupPr>
            <m:e>
              <m:r>
                <w:rPr>
                  <w:rFonts w:ascii="Cambria Math" w:hAnsi="Cambria Math"/>
                  <w:lang w:val="nl-BE"/>
                </w:rPr>
                <m:t>ax</m:t>
              </m:r>
            </m:e>
            <m:sup>
              <m:r>
                <w:rPr>
                  <w:rFonts w:ascii="Cambria Math" w:hAnsi="Cambria Math"/>
                  <w:lang w:val="nl-BE"/>
                </w:rPr>
                <m:t>2</m:t>
              </m:r>
            </m:sup>
          </m:sSup>
          <m:r>
            <w:rPr>
              <w:rFonts w:ascii="Cambria Math" w:hAnsi="Cambria Math"/>
              <w:lang w:val="nl-BE"/>
            </w:rPr>
            <m:t>+bx+c</m:t>
          </m:r>
        </m:oMath>
      </m:oMathPara>
    </w:p>
    <w:p w:rsidR="00606031" w:rsidRDefault="00606031" w:rsidP="00606031">
      <w:pPr>
        <w:rPr>
          <w:lang w:val="nl-BE"/>
        </w:rPr>
      </w:pPr>
      <w:r>
        <w:rPr>
          <w:lang w:val="nl-BE"/>
        </w:rPr>
        <w:t xml:space="preserve">En met: </w:t>
      </w:r>
      <m:oMath>
        <m:r>
          <w:rPr>
            <w:rFonts w:ascii="Cambria Math" w:hAnsi="Cambria Math"/>
            <w:lang w:val="nl-BE"/>
          </w:rPr>
          <m:t>a∊</m:t>
        </m:r>
        <m:sSub>
          <m:sSubPr>
            <m:ctrlPr>
              <w:rPr>
                <w:rFonts w:ascii="Cambria Math" w:hAnsi="Cambria Math"/>
                <w:i/>
                <w:lang w:val="nl-BE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  <w:lang w:val="nl-BE"/>
              </w:rPr>
              <m:t>R</m:t>
            </m:r>
          </m:e>
          <m:sub>
            <m:r>
              <w:rPr>
                <w:rFonts w:ascii="Cambria Math" w:hAnsi="Cambria Math"/>
                <w:lang w:val="nl-BE"/>
              </w:rPr>
              <m:t>0</m:t>
            </m:r>
          </m:sub>
        </m:sSub>
      </m:oMath>
      <w:r>
        <w:rPr>
          <w:rFonts w:eastAsiaTheme="minorEastAsia"/>
          <w:lang w:val="nl-BE"/>
        </w:rPr>
        <w:t xml:space="preserve"> en </w:t>
      </w:r>
      <m:oMath>
        <m:r>
          <w:rPr>
            <w:rFonts w:ascii="Cambria Math" w:eastAsiaTheme="minorEastAsia" w:hAnsi="Cambria Math"/>
            <w:lang w:val="nl-BE"/>
          </w:rPr>
          <m:t>b, c</m:t>
        </m:r>
        <m:r>
          <m:rPr>
            <m:scr m:val="double-struck"/>
          </m:rPr>
          <w:rPr>
            <w:rFonts w:ascii="Cambria Math" w:eastAsiaTheme="minorEastAsia" w:hAnsi="Cambria Math"/>
            <w:lang w:val="nl-BE"/>
          </w:rPr>
          <m:t xml:space="preserve"> ∊R</m:t>
        </m:r>
      </m:oMath>
    </w:p>
    <w:p w:rsidR="00606031" w:rsidRDefault="00606031" w:rsidP="00606031">
      <w:pPr>
        <w:rPr>
          <w:lang w:val="nl-BE"/>
        </w:rPr>
      </w:pPr>
      <w:r>
        <w:rPr>
          <w:lang w:val="nl-BE"/>
        </w:rPr>
        <w:t>is een parabool met:</w:t>
      </w:r>
    </w:p>
    <w:p w:rsidR="00606031" w:rsidRPr="008D23EB" w:rsidRDefault="00606031" w:rsidP="00606031">
      <w:pPr>
        <w:pStyle w:val="ListParagraph"/>
        <w:numPr>
          <w:ilvl w:val="0"/>
          <w:numId w:val="12"/>
        </w:numPr>
        <w:rPr>
          <w:lang w:val="nl-BE"/>
        </w:rPr>
      </w:pPr>
      <w:r>
        <w:rPr>
          <w:lang w:val="nl-BE"/>
        </w:rPr>
        <w:t xml:space="preserve">de rechte  </w:t>
      </w:r>
      <m:oMath>
        <m:r>
          <w:rPr>
            <w:rFonts w:ascii="Cambria Math" w:hAnsi="Cambria Math"/>
            <w:lang w:val="nl-BE"/>
          </w:rPr>
          <m:t>x=-</m:t>
        </m:r>
        <m:f>
          <m:fPr>
            <m:ctrlPr>
              <w:rPr>
                <w:rFonts w:ascii="Cambria Math" w:hAnsi="Cambria Math"/>
                <w:i/>
                <w:lang w:val="nl-BE"/>
              </w:rPr>
            </m:ctrlPr>
          </m:fPr>
          <m:num>
            <m:r>
              <w:rPr>
                <w:rFonts w:ascii="Cambria Math" w:hAnsi="Cambria Math"/>
                <w:lang w:val="nl-BE"/>
              </w:rPr>
              <m:t>b</m:t>
            </m:r>
          </m:num>
          <m:den>
            <m:r>
              <w:rPr>
                <w:rFonts w:ascii="Cambria Math" w:hAnsi="Cambria Math"/>
                <w:lang w:val="nl-BE"/>
              </w:rPr>
              <m:t>2a</m:t>
            </m:r>
          </m:den>
        </m:f>
      </m:oMath>
      <w:r>
        <w:rPr>
          <w:rFonts w:eastAsiaTheme="minorEastAsia"/>
          <w:lang w:val="nl-BE"/>
        </w:rPr>
        <w:t xml:space="preserve">  als symmetrieas</w:t>
      </w:r>
    </w:p>
    <w:p w:rsidR="00606031" w:rsidRPr="008D23EB" w:rsidRDefault="00606031" w:rsidP="00606031">
      <w:pPr>
        <w:pStyle w:val="ListParagraph"/>
        <w:numPr>
          <w:ilvl w:val="0"/>
          <w:numId w:val="12"/>
        </w:numPr>
        <w:rPr>
          <w:lang w:val="nl-BE"/>
        </w:rPr>
      </w:pPr>
      <w:r>
        <w:rPr>
          <w:lang w:val="nl-BE"/>
        </w:rPr>
        <w:t xml:space="preserve">het punt  </w:t>
      </w:r>
      <m:oMath>
        <m:r>
          <w:rPr>
            <w:rFonts w:ascii="Cambria Math" w:hAnsi="Cambria Math"/>
            <w:lang w:val="nl-BE"/>
          </w:rPr>
          <m:t>T</m:t>
        </m:r>
        <m:d>
          <m:dPr>
            <m:ctrlPr>
              <w:rPr>
                <w:rFonts w:ascii="Cambria Math" w:hAnsi="Cambria Math"/>
                <w:i/>
                <w:lang w:val="nl-BE"/>
              </w:rPr>
            </m:ctrlPr>
          </m:dPr>
          <m:e>
            <m:r>
              <w:rPr>
                <w:rFonts w:ascii="Cambria Math" w:hAnsi="Cambria Math"/>
                <w:lang w:val="nl-BE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nl-BE"/>
                  </w:rPr>
                </m:ctrlPr>
              </m:fPr>
              <m:num>
                <m:r>
                  <w:rPr>
                    <w:rFonts w:ascii="Cambria Math" w:hAnsi="Cambria Math"/>
                    <w:lang w:val="nl-BE"/>
                  </w:rPr>
                  <m:t>b</m:t>
                </m:r>
              </m:num>
              <m:den>
                <m:r>
                  <w:rPr>
                    <w:rFonts w:ascii="Cambria Math" w:hAnsi="Cambria Math"/>
                    <w:lang w:val="nl-BE"/>
                  </w:rPr>
                  <m:t>2a</m:t>
                </m:r>
              </m:den>
            </m:f>
            <m:r>
              <w:rPr>
                <w:rFonts w:ascii="Cambria Math" w:hAnsi="Cambria Math"/>
                <w:lang w:val="nl-BE"/>
              </w:rPr>
              <m:t>;-</m:t>
            </m:r>
            <m:f>
              <m:fPr>
                <m:ctrlPr>
                  <w:rPr>
                    <w:rFonts w:ascii="Cambria Math" w:hAnsi="Cambria Math"/>
                    <w:i/>
                    <w:lang w:val="nl-BE"/>
                  </w:rPr>
                </m:ctrlPr>
              </m:fPr>
              <m:num>
                <m:r>
                  <w:rPr>
                    <w:rFonts w:ascii="Cambria Math" w:hAnsi="Cambria Math"/>
                    <w:lang w:val="nl-BE"/>
                  </w:rPr>
                  <m:t>D</m:t>
                </m:r>
              </m:num>
              <m:den>
                <m:r>
                  <w:rPr>
                    <w:rFonts w:ascii="Cambria Math" w:hAnsi="Cambria Math"/>
                    <w:lang w:val="nl-BE"/>
                  </w:rPr>
                  <m:t>4a</m:t>
                </m:r>
              </m:den>
            </m:f>
          </m:e>
        </m:d>
      </m:oMath>
      <w:r>
        <w:rPr>
          <w:rFonts w:eastAsiaTheme="minorEastAsia"/>
          <w:lang w:val="nl-BE"/>
        </w:rPr>
        <w:t xml:space="preserve"> als top</w:t>
      </w:r>
      <w:r>
        <w:rPr>
          <w:rFonts w:eastAsiaTheme="minorEastAsia"/>
          <w:lang w:val="nl-BE"/>
        </w:rPr>
        <w:br/>
      </w:r>
      <w:r>
        <w:rPr>
          <w:rFonts w:eastAsiaTheme="minorEastAsia"/>
          <w:lang w:val="nl-BE"/>
        </w:rPr>
        <w:br/>
        <w:t xml:space="preserve">waarbij: </w:t>
      </w:r>
      <m:oMath>
        <m:r>
          <w:rPr>
            <w:rFonts w:ascii="Cambria Math" w:eastAsiaTheme="minorEastAsia" w:hAnsi="Cambria Math"/>
            <w:lang w:val="nl-BE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  <w:lang w:val="nl-BE"/>
              </w:rPr>
            </m:ctrlPr>
          </m:sSupPr>
          <m:e>
            <m:r>
              <w:rPr>
                <w:rFonts w:ascii="Cambria Math" w:eastAsiaTheme="minorEastAsia" w:hAnsi="Cambria Math"/>
                <w:lang w:val="nl-BE"/>
              </w:rPr>
              <m:t>b</m:t>
            </m:r>
          </m:e>
          <m:sup>
            <m:r>
              <w:rPr>
                <w:rFonts w:ascii="Cambria Math" w:eastAsiaTheme="minorEastAsia" w:hAnsi="Cambria Math"/>
                <w:lang w:val="nl-BE"/>
              </w:rPr>
              <m:t>2</m:t>
            </m:r>
          </m:sup>
        </m:sSup>
        <m:r>
          <w:rPr>
            <w:rFonts w:ascii="Cambria Math" w:eastAsiaTheme="minorEastAsia" w:hAnsi="Cambria Math"/>
            <w:lang w:val="nl-BE"/>
          </w:rPr>
          <m:t>-4ac</m:t>
        </m:r>
      </m:oMath>
    </w:p>
    <w:p w:rsidR="00606031" w:rsidRPr="00931C3F" w:rsidRDefault="00606031" w:rsidP="00606031">
      <w:pPr>
        <w:rPr>
          <w:lang w:val="nl-BE"/>
        </w:rPr>
      </w:pPr>
    </w:p>
    <w:p w:rsidR="00606031" w:rsidRPr="00931C3F" w:rsidRDefault="00606031" w:rsidP="00606031">
      <w:pPr>
        <w:pStyle w:val="ListParagraph"/>
        <w:ind w:left="1440"/>
        <w:rPr>
          <w:lang w:val="nl-BE"/>
        </w:rPr>
      </w:pPr>
    </w:p>
    <w:p w:rsidR="00D76CD3" w:rsidRDefault="00EF03CD" w:rsidP="00EF03CD">
      <w:pPr>
        <w:pStyle w:val="Heading3"/>
        <w:rPr>
          <w:lang w:val="nl-BE"/>
        </w:rPr>
      </w:pPr>
      <w:r>
        <w:rPr>
          <w:lang w:val="nl-BE"/>
        </w:rPr>
        <w:t>Als parabolen en rechten elkaar ontmoeten</w:t>
      </w:r>
    </w:p>
    <w:p w:rsidR="00EF03CD" w:rsidRDefault="00EF03CD" w:rsidP="00EF03CD">
      <w:pPr>
        <w:pStyle w:val="Heading4"/>
        <w:numPr>
          <w:ilvl w:val="0"/>
          <w:numId w:val="0"/>
        </w:numPr>
        <w:ind w:left="1728" w:hanging="648"/>
        <w:rPr>
          <w:lang w:val="nl-BE"/>
        </w:rPr>
      </w:pPr>
    </w:p>
    <w:p w:rsidR="00EF03CD" w:rsidRDefault="00EF03CD" w:rsidP="00EF03CD">
      <w:pPr>
        <w:rPr>
          <w:lang w:val="nl-BE"/>
        </w:rPr>
      </w:pPr>
      <w:r>
        <w:rPr>
          <w:lang w:val="nl-BE"/>
        </w:rPr>
        <w:t>2 mogelijkheden:</w:t>
      </w:r>
    </w:p>
    <w:p w:rsidR="00EF03CD" w:rsidRDefault="00EF03CD" w:rsidP="00EF03CD">
      <w:pPr>
        <w:pStyle w:val="Heading4"/>
        <w:rPr>
          <w:lang w:val="nl-BE"/>
        </w:rPr>
      </w:pPr>
      <w:r>
        <w:rPr>
          <w:lang w:val="nl-BE"/>
        </w:rPr>
        <w:t>Parabool en rechte</w:t>
      </w:r>
    </w:p>
    <w:p w:rsidR="00B16969" w:rsidRPr="00B16969" w:rsidRDefault="00B16969" w:rsidP="00B16969">
      <w:pPr>
        <w:rPr>
          <w:rFonts w:eastAsiaTheme="minorEastAsia"/>
          <w:lang w:val="nl-BE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nl-B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nl-BE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nl-BE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nl-B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nl-BE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nl-BE"/>
                    </w:rPr>
                    <m:t>=a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nl-B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nl-BE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nl-B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nl-BE"/>
                    </w:rPr>
                    <m:t>+bx+c</m:t>
                  </m:r>
                </m:e>
                <m:e>
                  <m:r>
                    <w:rPr>
                      <w:rFonts w:ascii="Cambria Math" w:hAnsi="Cambria Math"/>
                      <w:lang w:val="nl-BE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nl-B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nl-BE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nl-BE"/>
                    </w:rPr>
                    <m:t>=dx+e</m:t>
                  </m:r>
                </m:e>
              </m:eqArr>
            </m:e>
          </m:d>
          <m:r>
            <w:rPr>
              <w:rFonts w:eastAsiaTheme="minorEastAsia"/>
              <w:lang w:val="nl-BE"/>
            </w:rPr>
            <w:br/>
          </m:r>
        </m:oMath>
      </m:oMathPara>
    </w:p>
    <w:p w:rsidR="00B16969" w:rsidRDefault="00B16969" w:rsidP="00B16969">
      <w:pPr>
        <w:rPr>
          <w:lang w:val="nl-BE"/>
        </w:rPr>
      </w:pPr>
      <w:r>
        <w:rPr>
          <w:lang w:val="nl-BE"/>
        </w:rPr>
        <w:t>Zoek de snijpunten door het stelsel op te lossen:</w:t>
      </w:r>
    </w:p>
    <w:p w:rsidR="00B16969" w:rsidRPr="00EF03CD" w:rsidRDefault="00B16969" w:rsidP="00B16969">
      <w:pPr>
        <w:rPr>
          <w:lang w:val="nl-BE"/>
        </w:rPr>
      </w:pPr>
      <m:oMathPara>
        <m:oMath>
          <m:r>
            <w:rPr>
              <w:rFonts w:ascii="Cambria Math" w:hAnsi="Cambria Math"/>
              <w:lang w:val="nl-BE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lang w:val="nl-BE"/>
                </w:rPr>
              </m:ctrlPr>
            </m:sSup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  <m:sup>
              <m:r>
                <w:rPr>
                  <w:rFonts w:ascii="Cambria Math" w:hAnsi="Cambria Math"/>
                  <w:lang w:val="nl-BE"/>
                </w:rPr>
                <m:t>2</m:t>
              </m:r>
            </m:sup>
          </m:sSup>
          <m:r>
            <w:rPr>
              <w:rFonts w:ascii="Cambria Math" w:hAnsi="Cambria Math"/>
              <w:lang w:val="nl-BE"/>
            </w:rPr>
            <m:t>+bx+c</m:t>
          </m:r>
          <m:r>
            <w:rPr>
              <w:rFonts w:ascii="Cambria Math" w:hAnsi="Cambria Math"/>
              <w:lang w:val="nl-BE"/>
            </w:rPr>
            <m:t>=</m:t>
          </m:r>
          <m:r>
            <w:rPr>
              <w:rFonts w:ascii="Cambria Math" w:hAnsi="Cambria Math"/>
              <w:lang w:val="nl-BE"/>
            </w:rPr>
            <m:t xml:space="preserve"> </m:t>
          </m:r>
          <m:r>
            <w:rPr>
              <w:rFonts w:ascii="Cambria Math" w:hAnsi="Cambria Math"/>
              <w:lang w:val="nl-BE"/>
            </w:rPr>
            <m:t>dx+e</m:t>
          </m:r>
          <m:r>
            <w:rPr>
              <w:rFonts w:eastAsiaTheme="minorEastAsia"/>
              <w:lang w:val="nl-BE"/>
            </w:rPr>
            <w:br/>
          </m:r>
        </m:oMath>
      </m:oMathPara>
    </w:p>
    <w:p w:rsidR="00EF03CD" w:rsidRDefault="00EF03CD" w:rsidP="00EF03CD">
      <w:pPr>
        <w:pStyle w:val="Heading4"/>
        <w:rPr>
          <w:lang w:val="nl-BE"/>
        </w:rPr>
      </w:pPr>
      <w:r>
        <w:rPr>
          <w:lang w:val="nl-BE"/>
        </w:rPr>
        <w:t>Parabool en parabool</w:t>
      </w:r>
    </w:p>
    <w:p w:rsidR="00EF03CD" w:rsidRDefault="00EF03CD" w:rsidP="00EF03CD">
      <w:pPr>
        <w:rPr>
          <w:lang w:val="nl-BE"/>
        </w:rPr>
      </w:pPr>
    </w:p>
    <w:p w:rsidR="00EF03CD" w:rsidRPr="00B16969" w:rsidRDefault="00B16969" w:rsidP="00EF03CD">
      <w:pPr>
        <w:rPr>
          <w:rFonts w:eastAsiaTheme="minorEastAsia"/>
          <w:lang w:val="nl-BE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val="nl-BE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val="nl-BE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nl-BE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nl-B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nl-BE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nl-BE"/>
                    </w:rPr>
                    <m:t>=a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nl-B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nl-BE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nl-B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nl-BE"/>
                    </w:rPr>
                    <m:t>+bx+c</m:t>
                  </m:r>
                </m:e>
                <m:e>
                  <m:r>
                    <w:rPr>
                      <w:rFonts w:ascii="Cambria Math" w:hAnsi="Cambria Math"/>
                      <w:lang w:val="nl-BE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nl-B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nl-BE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  <w:lang w:val="nl-BE"/>
                    </w:rPr>
                    <m:t>=</m:t>
                  </m:r>
                  <m:r>
                    <w:rPr>
                      <w:rFonts w:ascii="Cambria Math" w:hAnsi="Cambria Math"/>
                      <w:lang w:val="nl-BE"/>
                    </w:rPr>
                    <m:t>k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nl-B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nl-BE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lang w:val="nl-B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nl-BE"/>
                    </w:rPr>
                    <m:t>+</m:t>
                  </m:r>
                  <m:r>
                    <w:rPr>
                      <w:rFonts w:ascii="Cambria Math" w:hAnsi="Cambria Math"/>
                      <w:lang w:val="nl-BE"/>
                    </w:rPr>
                    <m:t>l</m:t>
                  </m:r>
                  <m:r>
                    <w:rPr>
                      <w:rFonts w:ascii="Cambria Math" w:hAnsi="Cambria Math"/>
                      <w:lang w:val="nl-BE"/>
                    </w:rPr>
                    <m:t>x+</m:t>
                  </m:r>
                  <m:r>
                    <w:rPr>
                      <w:rFonts w:ascii="Cambria Math" w:hAnsi="Cambria Math"/>
                      <w:lang w:val="nl-BE"/>
                    </w:rPr>
                    <m:t>m</m:t>
                  </m:r>
                </m:e>
              </m:eqArr>
            </m:e>
          </m:d>
          <m:r>
            <w:rPr>
              <w:rFonts w:eastAsiaTheme="minorEastAsia"/>
              <w:lang w:val="nl-BE"/>
            </w:rPr>
            <w:br/>
          </m:r>
        </m:oMath>
      </m:oMathPara>
    </w:p>
    <w:p w:rsidR="00B16969" w:rsidRDefault="00B16969" w:rsidP="00B16969">
      <w:pPr>
        <w:rPr>
          <w:lang w:val="nl-BE"/>
        </w:rPr>
      </w:pPr>
      <w:r>
        <w:rPr>
          <w:lang w:val="nl-BE"/>
        </w:rPr>
        <w:t>Zoek de snijpunten door het stelsel op te lossen:</w:t>
      </w:r>
    </w:p>
    <w:p w:rsidR="00B16969" w:rsidRPr="00B16969" w:rsidRDefault="00B16969" w:rsidP="00B16969">
      <w:pPr>
        <w:rPr>
          <w:rFonts w:eastAsiaTheme="minorEastAsia"/>
          <w:lang w:val="nl-BE"/>
        </w:rPr>
      </w:pPr>
      <m:oMathPara>
        <m:oMath>
          <m:r>
            <w:rPr>
              <w:rFonts w:ascii="Cambria Math" w:hAnsi="Cambria Math"/>
              <w:lang w:val="nl-BE"/>
            </w:rPr>
            <m:t>a</m:t>
          </m:r>
          <m:sSup>
            <m:sSupPr>
              <m:ctrlPr>
                <w:rPr>
                  <w:rFonts w:ascii="Cambria Math" w:hAnsi="Cambria Math"/>
                  <w:i/>
                  <w:lang w:val="nl-BE"/>
                </w:rPr>
              </m:ctrlPr>
            </m:sSup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  <m:sup>
              <m:r>
                <w:rPr>
                  <w:rFonts w:ascii="Cambria Math" w:hAnsi="Cambria Math"/>
                  <w:lang w:val="nl-BE"/>
                </w:rPr>
                <m:t>2</m:t>
              </m:r>
            </m:sup>
          </m:sSup>
          <m:r>
            <w:rPr>
              <w:rFonts w:ascii="Cambria Math" w:hAnsi="Cambria Math"/>
              <w:lang w:val="nl-BE"/>
            </w:rPr>
            <m:t>+bx+c=</m:t>
          </m:r>
          <m:r>
            <w:rPr>
              <w:rFonts w:ascii="Cambria Math" w:hAnsi="Cambria Math"/>
              <w:lang w:val="nl-BE"/>
            </w:rPr>
            <m:t xml:space="preserve"> </m:t>
          </m:r>
          <m:r>
            <w:rPr>
              <w:rFonts w:ascii="Cambria Math" w:hAnsi="Cambria Math"/>
              <w:lang w:val="nl-BE"/>
            </w:rPr>
            <m:t>k</m:t>
          </m:r>
          <m:sSup>
            <m:sSupPr>
              <m:ctrlPr>
                <w:rPr>
                  <w:rFonts w:ascii="Cambria Math" w:hAnsi="Cambria Math"/>
                  <w:i/>
                  <w:lang w:val="nl-BE"/>
                </w:rPr>
              </m:ctrlPr>
            </m:sSupPr>
            <m:e>
              <m:r>
                <w:rPr>
                  <w:rFonts w:ascii="Cambria Math" w:hAnsi="Cambria Math"/>
                  <w:lang w:val="nl-BE"/>
                </w:rPr>
                <m:t>x</m:t>
              </m:r>
            </m:e>
            <m:sup>
              <m:r>
                <w:rPr>
                  <w:rFonts w:ascii="Cambria Math" w:hAnsi="Cambria Math"/>
                  <w:lang w:val="nl-BE"/>
                </w:rPr>
                <m:t>2</m:t>
              </m:r>
            </m:sup>
          </m:sSup>
          <m:r>
            <w:rPr>
              <w:rFonts w:ascii="Cambria Math" w:hAnsi="Cambria Math"/>
              <w:lang w:val="nl-BE"/>
            </w:rPr>
            <m:t>+lx+m</m:t>
          </m:r>
          <m:r>
            <w:rPr>
              <w:rFonts w:eastAsiaTheme="minorEastAsia"/>
              <w:lang w:val="nl-BE"/>
            </w:rPr>
            <w:br/>
          </m:r>
        </m:oMath>
      </m:oMathPara>
    </w:p>
    <w:p w:rsidR="00B16969" w:rsidRDefault="004F79D0" w:rsidP="00B16969">
      <w:pPr>
        <w:pStyle w:val="Heading4"/>
        <w:rPr>
          <w:lang w:val="nl-BE"/>
        </w:rPr>
      </w:pPr>
      <w:r>
        <w:rPr>
          <w:lang w:val="nl-BE"/>
        </w:rPr>
        <w:t>Oplossingsverzameling</w:t>
      </w:r>
      <w:r>
        <w:rPr>
          <w:lang w:val="nl-BE"/>
        </w:rPr>
        <w:br/>
      </w:r>
      <w:bookmarkStart w:id="0" w:name="_GoBack"/>
      <w:bookmarkEnd w:id="0"/>
    </w:p>
    <w:p w:rsidR="004F79D0" w:rsidRDefault="004F79D0" w:rsidP="004F79D0">
      <w:pPr>
        <w:rPr>
          <w:lang w:val="nl-BE"/>
        </w:rPr>
      </w:pPr>
      <w:r>
        <w:rPr>
          <w:lang w:val="nl-BE"/>
        </w:rPr>
        <w:t>Drie mogelijkheden:</w:t>
      </w:r>
    </w:p>
    <w:p w:rsidR="004F79D0" w:rsidRDefault="004F79D0" w:rsidP="004F79D0">
      <w:pPr>
        <w:pStyle w:val="ListParagraph"/>
        <w:numPr>
          <w:ilvl w:val="0"/>
          <w:numId w:val="15"/>
        </w:numPr>
        <w:rPr>
          <w:lang w:val="nl-BE"/>
        </w:rPr>
      </w:pPr>
      <w:r>
        <w:rPr>
          <w:lang w:val="nl-BE"/>
        </w:rPr>
        <w:t>2 snijpunten</w:t>
      </w:r>
    </w:p>
    <w:p w:rsidR="004F79D0" w:rsidRDefault="004F79D0" w:rsidP="004F79D0">
      <w:pPr>
        <w:pStyle w:val="ListParagraph"/>
        <w:numPr>
          <w:ilvl w:val="0"/>
          <w:numId w:val="15"/>
        </w:numPr>
        <w:rPr>
          <w:lang w:val="nl-BE"/>
        </w:rPr>
      </w:pPr>
      <w:r>
        <w:rPr>
          <w:lang w:val="nl-BE"/>
        </w:rPr>
        <w:t>1 raakpunt</w:t>
      </w:r>
    </w:p>
    <w:p w:rsidR="004F79D0" w:rsidRDefault="004F79D0" w:rsidP="004F79D0">
      <w:pPr>
        <w:pStyle w:val="ListParagraph"/>
        <w:numPr>
          <w:ilvl w:val="0"/>
          <w:numId w:val="15"/>
        </w:numPr>
        <w:rPr>
          <w:lang w:val="nl-BE"/>
        </w:rPr>
      </w:pPr>
      <w:r>
        <w:rPr>
          <w:lang w:val="nl-BE"/>
        </w:rPr>
        <w:t>geen gemeenschappelijke punten</w:t>
      </w:r>
    </w:p>
    <w:p w:rsidR="004F79D0" w:rsidRPr="004F79D0" w:rsidRDefault="004F79D0" w:rsidP="004F79D0">
      <w:pPr>
        <w:rPr>
          <w:lang w:val="nl-BE"/>
        </w:rPr>
      </w:pPr>
    </w:p>
    <w:p w:rsidR="00B16969" w:rsidRPr="00EF03CD" w:rsidRDefault="00B16969" w:rsidP="00EF03CD">
      <w:pPr>
        <w:rPr>
          <w:lang w:val="nl-BE"/>
        </w:rPr>
      </w:pPr>
    </w:p>
    <w:sectPr w:rsidR="00B16969" w:rsidRPr="00EF03CD">
      <w:headerReference w:type="default" r:id="rId10"/>
      <w:footerReference w:type="default" r:id="rId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5962" w:rsidRDefault="00135962" w:rsidP="00555072">
      <w:pPr>
        <w:spacing w:after="0" w:line="240" w:lineRule="auto"/>
      </w:pPr>
      <w:r>
        <w:separator/>
      </w:r>
    </w:p>
  </w:endnote>
  <w:endnote w:type="continuationSeparator" w:id="0">
    <w:p w:rsidR="00135962" w:rsidRDefault="00135962" w:rsidP="005550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2113491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D0EF4" w:rsidRDefault="009D0EF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80A11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9D0EF4" w:rsidRDefault="009D0E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5962" w:rsidRDefault="00135962" w:rsidP="00555072">
      <w:pPr>
        <w:spacing w:after="0" w:line="240" w:lineRule="auto"/>
      </w:pPr>
      <w:r>
        <w:separator/>
      </w:r>
    </w:p>
  </w:footnote>
  <w:footnote w:type="continuationSeparator" w:id="0">
    <w:p w:rsidR="00135962" w:rsidRDefault="00135962" w:rsidP="005550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D0EF4" w:rsidRPr="00F443C0" w:rsidRDefault="009D0EF4" w:rsidP="00F443C0">
    <w:pPr>
      <w:pStyle w:val="Header"/>
      <w:jc w:val="right"/>
      <w:rPr>
        <w:lang w:val="nl-BE"/>
      </w:rPr>
    </w:pPr>
    <w:r w:rsidRPr="00F443C0">
      <w:rPr>
        <w:lang w:val="nl-BE"/>
      </w:rPr>
      <w:t xml:space="preserve">Leerstof </w:t>
    </w:r>
    <w:r>
      <w:rPr>
        <w:lang w:val="nl-BE"/>
      </w:rPr>
      <w:t xml:space="preserve">Wiskunde </w:t>
    </w:r>
    <w:r w:rsidR="00F95D1F">
      <w:rPr>
        <w:lang w:val="nl-BE"/>
      </w:rPr>
      <w:t>2</w:t>
    </w:r>
    <w:r w:rsidR="00F95D1F" w:rsidRPr="00F95D1F">
      <w:rPr>
        <w:vertAlign w:val="superscript"/>
        <w:lang w:val="nl-BE"/>
      </w:rPr>
      <w:t>de</w:t>
    </w:r>
    <w:r w:rsidR="00F95D1F">
      <w:rPr>
        <w:lang w:val="nl-BE"/>
      </w:rPr>
      <w:t xml:space="preserve"> en 3</w:t>
    </w:r>
    <w:r w:rsidR="00F95D1F" w:rsidRPr="00F95D1F">
      <w:rPr>
        <w:vertAlign w:val="superscript"/>
        <w:lang w:val="nl-BE"/>
      </w:rPr>
      <w:t>de</w:t>
    </w:r>
    <w:r w:rsidRPr="00F443C0">
      <w:rPr>
        <w:lang w:val="nl-BE"/>
      </w:rPr>
      <w:t xml:space="preserve"> Trim</w:t>
    </w:r>
    <w:r>
      <w:rPr>
        <w:lang w:val="nl-BE"/>
      </w:rPr>
      <w:t>ester</w:t>
    </w:r>
    <w:r w:rsidRPr="00F443C0">
      <w:rPr>
        <w:lang w:val="nl-BE"/>
      </w:rPr>
      <w:t xml:space="preserve"> 4</w:t>
    </w:r>
    <w:r w:rsidRPr="00F443C0">
      <w:rPr>
        <w:vertAlign w:val="superscript"/>
        <w:lang w:val="nl-BE"/>
      </w:rPr>
      <w:t>de</w:t>
    </w:r>
    <w:r w:rsidRPr="00F443C0">
      <w:rPr>
        <w:lang w:val="nl-BE"/>
      </w:rPr>
      <w:t xml:space="preserve"> Wetenschappen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9112D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306EC7"/>
    <w:multiLevelType w:val="hybridMultilevel"/>
    <w:tmpl w:val="4BB24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2849BE"/>
    <w:multiLevelType w:val="hybridMultilevel"/>
    <w:tmpl w:val="A3CA2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EA1AE8"/>
    <w:multiLevelType w:val="hybridMultilevel"/>
    <w:tmpl w:val="DC16B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63263F"/>
    <w:multiLevelType w:val="hybridMultilevel"/>
    <w:tmpl w:val="FAFC5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350C51"/>
    <w:multiLevelType w:val="hybridMultilevel"/>
    <w:tmpl w:val="424495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291328"/>
    <w:multiLevelType w:val="hybridMultilevel"/>
    <w:tmpl w:val="49883B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F24F1A"/>
    <w:multiLevelType w:val="multilevel"/>
    <w:tmpl w:val="665432DC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9F13A07"/>
    <w:multiLevelType w:val="hybridMultilevel"/>
    <w:tmpl w:val="DAA80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9E3070"/>
    <w:multiLevelType w:val="hybridMultilevel"/>
    <w:tmpl w:val="666CD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622B6F"/>
    <w:multiLevelType w:val="hybridMultilevel"/>
    <w:tmpl w:val="FF1EC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BB7605"/>
    <w:multiLevelType w:val="hybridMultilevel"/>
    <w:tmpl w:val="E68E83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007C7B"/>
    <w:multiLevelType w:val="hybridMultilevel"/>
    <w:tmpl w:val="B824C8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A962D4F"/>
    <w:multiLevelType w:val="hybridMultilevel"/>
    <w:tmpl w:val="C1E04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4"/>
  </w:num>
  <w:num w:numId="6">
    <w:abstractNumId w:val="11"/>
  </w:num>
  <w:num w:numId="7">
    <w:abstractNumId w:val="5"/>
  </w:num>
  <w:num w:numId="8">
    <w:abstractNumId w:val="6"/>
  </w:num>
  <w:num w:numId="9">
    <w:abstractNumId w:val="3"/>
  </w:num>
  <w:num w:numId="10">
    <w:abstractNumId w:val="1"/>
  </w:num>
  <w:num w:numId="11">
    <w:abstractNumId w:val="12"/>
  </w:num>
  <w:num w:numId="12">
    <w:abstractNumId w:val="2"/>
  </w:num>
  <w:num w:numId="13">
    <w:abstractNumId w:val="9"/>
  </w:num>
  <w:num w:numId="14">
    <w:abstractNumId w:val="1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3358"/>
    <w:rsid w:val="00055196"/>
    <w:rsid w:val="000B67C4"/>
    <w:rsid w:val="001058B3"/>
    <w:rsid w:val="00114ADE"/>
    <w:rsid w:val="00133EF4"/>
    <w:rsid w:val="00134959"/>
    <w:rsid w:val="00135962"/>
    <w:rsid w:val="001615BA"/>
    <w:rsid w:val="001655C6"/>
    <w:rsid w:val="0019719F"/>
    <w:rsid w:val="001C04A7"/>
    <w:rsid w:val="0028651A"/>
    <w:rsid w:val="00295150"/>
    <w:rsid w:val="00343B5B"/>
    <w:rsid w:val="003B6524"/>
    <w:rsid w:val="003E5453"/>
    <w:rsid w:val="00462BE5"/>
    <w:rsid w:val="00491F4B"/>
    <w:rsid w:val="0049561A"/>
    <w:rsid w:val="004D261E"/>
    <w:rsid w:val="004F79D0"/>
    <w:rsid w:val="0053607D"/>
    <w:rsid w:val="00555072"/>
    <w:rsid w:val="005F2D13"/>
    <w:rsid w:val="005F6313"/>
    <w:rsid w:val="00606031"/>
    <w:rsid w:val="006362D4"/>
    <w:rsid w:val="00663435"/>
    <w:rsid w:val="006D24A2"/>
    <w:rsid w:val="006D3DC3"/>
    <w:rsid w:val="006D5D26"/>
    <w:rsid w:val="006F48C4"/>
    <w:rsid w:val="0070069B"/>
    <w:rsid w:val="00701B8A"/>
    <w:rsid w:val="00710528"/>
    <w:rsid w:val="00721AE8"/>
    <w:rsid w:val="007725CB"/>
    <w:rsid w:val="0079116B"/>
    <w:rsid w:val="007911AC"/>
    <w:rsid w:val="00815F80"/>
    <w:rsid w:val="00854F79"/>
    <w:rsid w:val="00854F8A"/>
    <w:rsid w:val="008903D1"/>
    <w:rsid w:val="008C0721"/>
    <w:rsid w:val="008D54B9"/>
    <w:rsid w:val="008F466F"/>
    <w:rsid w:val="009141E4"/>
    <w:rsid w:val="00917370"/>
    <w:rsid w:val="00922AA4"/>
    <w:rsid w:val="00973F4E"/>
    <w:rsid w:val="00975F8F"/>
    <w:rsid w:val="009B0F34"/>
    <w:rsid w:val="009B105B"/>
    <w:rsid w:val="009D0EF4"/>
    <w:rsid w:val="009D4DCD"/>
    <w:rsid w:val="00A27987"/>
    <w:rsid w:val="00A92C8B"/>
    <w:rsid w:val="00AB585E"/>
    <w:rsid w:val="00AB7D77"/>
    <w:rsid w:val="00AF71CA"/>
    <w:rsid w:val="00B16969"/>
    <w:rsid w:val="00B63A92"/>
    <w:rsid w:val="00B65286"/>
    <w:rsid w:val="00B72117"/>
    <w:rsid w:val="00B75F11"/>
    <w:rsid w:val="00B93358"/>
    <w:rsid w:val="00C537B7"/>
    <w:rsid w:val="00C622B9"/>
    <w:rsid w:val="00CA0307"/>
    <w:rsid w:val="00CC1944"/>
    <w:rsid w:val="00CD1AFD"/>
    <w:rsid w:val="00CE79AF"/>
    <w:rsid w:val="00D32883"/>
    <w:rsid w:val="00D3411E"/>
    <w:rsid w:val="00D76CD3"/>
    <w:rsid w:val="00D80A11"/>
    <w:rsid w:val="00DB7A20"/>
    <w:rsid w:val="00E37500"/>
    <w:rsid w:val="00EF03CD"/>
    <w:rsid w:val="00F064D6"/>
    <w:rsid w:val="00F443C0"/>
    <w:rsid w:val="00F56629"/>
    <w:rsid w:val="00F8561B"/>
    <w:rsid w:val="00F8748E"/>
    <w:rsid w:val="00F95D1F"/>
    <w:rsid w:val="00FA7D18"/>
    <w:rsid w:val="00FE2DA5"/>
    <w:rsid w:val="00FF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8F0E72"/>
  <w15:chartTrackingRefBased/>
  <w15:docId w15:val="{9895AB19-1343-4368-88DD-0264E2CDD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3358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3358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3358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903D1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03D1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9335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3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933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933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335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1C04A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C04A7"/>
    <w:rPr>
      <w:color w:val="808080"/>
    </w:rPr>
  </w:style>
  <w:style w:type="table" w:styleId="TableGrid">
    <w:name w:val="Table Grid"/>
    <w:basedOn w:val="TableNormal"/>
    <w:uiPriority w:val="39"/>
    <w:rsid w:val="00922A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8903D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03D1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5550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5072"/>
  </w:style>
  <w:style w:type="paragraph" w:styleId="Footer">
    <w:name w:val="footer"/>
    <w:basedOn w:val="Normal"/>
    <w:link w:val="FooterChar"/>
    <w:uiPriority w:val="99"/>
    <w:unhideWhenUsed/>
    <w:rsid w:val="005550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5072"/>
  </w:style>
  <w:style w:type="paragraph" w:styleId="BalloonText">
    <w:name w:val="Balloon Text"/>
    <w:basedOn w:val="Normal"/>
    <w:link w:val="BalloonTextChar"/>
    <w:uiPriority w:val="99"/>
    <w:semiHidden/>
    <w:unhideWhenUsed/>
    <w:rsid w:val="0019719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719F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854F79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54F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54F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54F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54F7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37D5B-9889-49A5-B40E-42A335A2A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1115</TotalTime>
  <Pages>5</Pages>
  <Words>496</Words>
  <Characters>2832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Godderis Bert Peter</dc:creator>
  <cp:keywords/>
  <dc:description/>
  <cp:lastModifiedBy>Godderis Bert Peter</cp:lastModifiedBy>
  <cp:revision>34</cp:revision>
  <cp:lastPrinted>2018-12-01T13:31:00Z</cp:lastPrinted>
  <dcterms:created xsi:type="dcterms:W3CDTF">2018-12-01T09:34:00Z</dcterms:created>
  <dcterms:modified xsi:type="dcterms:W3CDTF">2019-05-30T22:59:00Z</dcterms:modified>
</cp:coreProperties>
</file>